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9" w:rsidRPr="0021290E" w:rsidRDefault="008101C9" w:rsidP="0021290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28"/>
          <w:szCs w:val="28"/>
        </w:rPr>
      </w:pPr>
    </w:p>
    <w:p w:rsidR="00F83E6C" w:rsidRPr="0021290E" w:rsidRDefault="00F83E6C" w:rsidP="0021290E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ВПР. Русский язык. 7 класс.</w:t>
      </w:r>
    </w:p>
    <w:p w:rsidR="00E679BC" w:rsidRPr="0021290E" w:rsidRDefault="00E679BC" w:rsidP="002129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679BC" w:rsidRPr="0021290E" w:rsidRDefault="00E679BC" w:rsidP="002129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290E">
        <w:rPr>
          <w:rFonts w:cstheme="minorHAnsi"/>
          <w:b/>
          <w:bCs/>
          <w:sz w:val="28"/>
          <w:szCs w:val="28"/>
        </w:rPr>
        <w:t>Проверочная работа</w:t>
      </w:r>
    </w:p>
    <w:p w:rsidR="00E679BC" w:rsidRPr="0021290E" w:rsidRDefault="00E679BC" w:rsidP="002129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290E">
        <w:rPr>
          <w:rFonts w:cstheme="minorHAnsi"/>
          <w:b/>
          <w:bCs/>
          <w:sz w:val="28"/>
          <w:szCs w:val="28"/>
        </w:rPr>
        <w:t>по РУССКОМУ ЯЗЫКУ</w:t>
      </w:r>
    </w:p>
    <w:p w:rsidR="00F83E6C" w:rsidRPr="0021290E" w:rsidRDefault="00E679BC" w:rsidP="002129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290E">
        <w:rPr>
          <w:rFonts w:cstheme="minorHAnsi"/>
          <w:b/>
          <w:bCs/>
          <w:sz w:val="28"/>
          <w:szCs w:val="28"/>
        </w:rPr>
        <w:t>7 класс</w:t>
      </w:r>
    </w:p>
    <w:p w:rsidR="00E679BC" w:rsidRPr="0021290E" w:rsidRDefault="00E679BC" w:rsidP="002129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79BC" w:rsidRPr="0021290E" w:rsidRDefault="00E679BC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E679BC" w:rsidRPr="0021290E" w:rsidRDefault="00E679BC" w:rsidP="0021290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8"/>
          <w:szCs w:val="28"/>
        </w:rPr>
      </w:pPr>
    </w:p>
    <w:p w:rsidR="00E679BC" w:rsidRPr="0021290E" w:rsidRDefault="00F83E6C" w:rsidP="0021290E">
      <w:pPr>
        <w:spacing w:after="0" w:line="240" w:lineRule="auto"/>
        <w:ind w:firstLine="1134"/>
        <w:jc w:val="both"/>
        <w:rPr>
          <w:rFonts w:cstheme="minorHAnsi"/>
          <w:color w:val="333333"/>
          <w:sz w:val="28"/>
          <w:szCs w:val="28"/>
        </w:rPr>
      </w:pP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(Не)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подвиж</w:t>
      </w:r>
      <w:proofErr w:type="gram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н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3E41DB" w:rsidRPr="0021290E">
        <w:rPr>
          <w:rFonts w:cstheme="minorHAnsi"/>
          <w:color w:val="333333"/>
          <w:sz w:val="28"/>
          <w:szCs w:val="28"/>
          <w:shd w:val="clear" w:color="auto" w:fill="FFFFFF"/>
        </w:rPr>
        <w:t>о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,а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) лежал передо (мной) (не) большой сад весь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озарё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ый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и как (бы)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успокое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ый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с..ребристыми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лучами луны. Разбитый (по) стар</w:t>
      </w:r>
      <w:proofErr w:type="gram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и</w:t>
      </w:r>
      <w:r w:rsidR="003E41DB"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3E41DB" w:rsidRPr="0021290E">
        <w:rPr>
          <w:rFonts w:cstheme="minorHAnsi"/>
          <w:color w:val="333333"/>
          <w:sz w:val="28"/>
          <w:szCs w:val="28"/>
          <w:shd w:val="clear" w:color="auto" w:fill="FFFFFF"/>
        </w:rPr>
        <w:t>н,нн</w:t>
      </w:r>
      <w:proofErr w:type="spellEnd"/>
      <w:r w:rsidR="003E41DB"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ому он состоял из одной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прод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лговатой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п..ляны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Пр</w:t>
      </w:r>
      <w:proofErr w:type="spellEnd"/>
      <w:r w:rsidR="008476E5" w:rsidRPr="0021290E">
        <w:rPr>
          <w:rFonts w:cstheme="minorHAnsi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мые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доро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ки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з</w:t>
      </w:r>
      <w:proofErr w:type="gram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,с</w:t>
      </w:r>
      <w:proofErr w:type="spellEnd"/>
      <w:proofErr w:type="gram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ходились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на самой её середине в круглую клумбу густо заросшую астрами. </w:t>
      </w:r>
      <w:r w:rsidR="00E679BC"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С</w:t>
      </w:r>
      <w:r w:rsidR="00E679BC"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одной стороны сада липы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смут</w:t>
      </w:r>
      <w:proofErr w:type="gram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н</w:t>
      </w:r>
      <w:proofErr w:type="spellEnd"/>
      <w:r w:rsidR="00E679BC"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="00E679BC" w:rsidRPr="0021290E">
        <w:rPr>
          <w:rFonts w:cstheme="minorHAnsi"/>
          <w:color w:val="333333"/>
          <w:sz w:val="28"/>
          <w:szCs w:val="28"/>
          <w:shd w:val="clear" w:color="auto" w:fill="FFFFFF"/>
        </w:rPr>
        <w:t>о,а</w:t>
      </w:r>
      <w:proofErr w:type="spellEnd"/>
      <w:r w:rsidR="00E679BC"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="003E41DB" w:rsidRPr="0021290E">
        <w:rPr>
          <w:rFonts w:cstheme="minorHAnsi"/>
          <w:b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з..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ленели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а,о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блитые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(не)подвижным (бледно) красным светом.</w:t>
      </w:r>
      <w:r w:rsidR="003E41DB" w:rsidRPr="0021290E">
        <w:rPr>
          <w:rFonts w:cstheme="minorHAnsi"/>
          <w:b/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</w:p>
    <w:p w:rsidR="00BB5B99" w:rsidRPr="0021290E" w:rsidRDefault="00F83E6C" w:rsidP="0021290E">
      <w:pPr>
        <w:spacing w:after="0" w:line="240" w:lineRule="auto"/>
        <w:ind w:firstLine="1134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Всё дремало. Воздух весь тёплый весь п</w:t>
      </w:r>
      <w:r w:rsidR="003E41DB" w:rsidRPr="0021290E">
        <w:rPr>
          <w:rFonts w:cstheme="minorHAnsi"/>
          <w:color w:val="333333"/>
          <w:sz w:val="28"/>
          <w:szCs w:val="28"/>
          <w:shd w:val="clear" w:color="auto" w:fill="FFFFFF"/>
        </w:rPr>
        <w:t>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хучий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даже (не) колыхался он только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изред</w:t>
      </w:r>
      <w:proofErr w:type="gram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к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а,о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др..жал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как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др..жит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вода 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возмущё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н,нн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)ая</w:t>
      </w:r>
      <w:r w:rsidR="003E41DB" w:rsidRPr="0021290E">
        <w:rPr>
          <w:rFonts w:cstheme="minorHAnsi"/>
          <w:b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п..</w:t>
      </w:r>
      <w:proofErr w:type="spellStart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дением</w:t>
      </w:r>
      <w:proofErr w:type="spellEnd"/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 xml:space="preserve"> ветки. </w:t>
      </w:r>
    </w:p>
    <w:p w:rsidR="003E41DB" w:rsidRPr="0021290E" w:rsidRDefault="00F83E6C" w:rsidP="0021290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1290E">
        <w:rPr>
          <w:rFonts w:cstheme="minorHAnsi"/>
          <w:color w:val="333333"/>
          <w:sz w:val="28"/>
          <w:szCs w:val="28"/>
          <w:shd w:val="clear" w:color="auto" w:fill="FFFFFF"/>
        </w:rPr>
        <w:t>(И.Тургенев)</w:t>
      </w:r>
    </w:p>
    <w:p w:rsidR="003E41DB" w:rsidRPr="0021290E" w:rsidRDefault="003E41DB" w:rsidP="0021290E">
      <w:pPr>
        <w:spacing w:line="240" w:lineRule="auto"/>
        <w:rPr>
          <w:rFonts w:cstheme="minorHAnsi"/>
          <w:sz w:val="28"/>
          <w:szCs w:val="28"/>
        </w:rPr>
      </w:pPr>
    </w:p>
    <w:p w:rsidR="003E41DB" w:rsidRPr="0021290E" w:rsidRDefault="003E41DB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Выполните обозначенные цифрами в тексте 1 языковые разборы:</w:t>
      </w:r>
    </w:p>
    <w:p w:rsidR="003E41DB" w:rsidRPr="0021290E" w:rsidRDefault="003E41DB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(2) – морфемный и словообразовательный разборы слова;</w:t>
      </w:r>
    </w:p>
    <w:p w:rsidR="003E41DB" w:rsidRPr="0021290E" w:rsidRDefault="003E41DB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3E41DB" w:rsidRPr="0021290E" w:rsidRDefault="003E41DB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(3) – морфологический разбор слова;</w:t>
      </w:r>
    </w:p>
    <w:p w:rsidR="003E41DB" w:rsidRPr="0021290E" w:rsidRDefault="003E41DB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3E41DB" w:rsidRPr="0021290E" w:rsidRDefault="003E41DB" w:rsidP="0021290E">
      <w:pPr>
        <w:spacing w:line="240" w:lineRule="auto"/>
        <w:rPr>
          <w:rFonts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(4) – синтаксический разбор предложения.</w:t>
      </w:r>
    </w:p>
    <w:p w:rsidR="00F83E6C" w:rsidRPr="0021290E" w:rsidRDefault="00F83E6C" w:rsidP="0021290E">
      <w:pPr>
        <w:spacing w:line="240" w:lineRule="auto"/>
        <w:rPr>
          <w:rFonts w:cstheme="minorHAnsi"/>
          <w:sz w:val="28"/>
          <w:szCs w:val="28"/>
        </w:rPr>
      </w:pPr>
    </w:p>
    <w:p w:rsidR="003E41DB" w:rsidRPr="0021290E" w:rsidRDefault="003E41DB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Выпишите, раскрывая скобки, вставляя пропущенные буквы, предложения, в которых</w:t>
      </w:r>
      <w:r w:rsidR="00893D87" w:rsidRPr="0021290E">
        <w:rPr>
          <w:rFonts w:eastAsia="TimesNewRoman" w:cstheme="minorHAnsi"/>
          <w:sz w:val="28"/>
          <w:szCs w:val="28"/>
        </w:rPr>
        <w:t xml:space="preserve"> </w:t>
      </w:r>
      <w:r w:rsidRPr="0021290E">
        <w:rPr>
          <w:rFonts w:eastAsia="TimesNewRoman" w:cstheme="minorHAnsi"/>
          <w:sz w:val="28"/>
          <w:szCs w:val="28"/>
        </w:rPr>
        <w:t>выделенные слова являются предлогами.</w:t>
      </w:r>
    </w:p>
    <w:p w:rsidR="00893D87" w:rsidRPr="0021290E" w:rsidRDefault="00893D87" w:rsidP="002129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>(В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)т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ечении..</w:t>
      </w:r>
      <w:r w:rsidRPr="0021290E">
        <w:rPr>
          <w:rFonts w:eastAsia="TimesNewRoman" w:cstheme="minorHAnsi"/>
          <w:sz w:val="28"/>
          <w:szCs w:val="28"/>
        </w:rPr>
        <w:t xml:space="preserve"> часа Соня не могла найти выхода из лабиринта.</w:t>
      </w:r>
    </w:p>
    <w:p w:rsidR="00893D87" w:rsidRPr="0021290E" w:rsidRDefault="00893D87" w:rsidP="002129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>(В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)</w:t>
      </w:r>
      <w:proofErr w:type="spellStart"/>
      <w:r w:rsidRPr="0021290E">
        <w:rPr>
          <w:rFonts w:eastAsia="TimesNewRoman" w:cstheme="minorHAnsi"/>
          <w:b/>
          <w:sz w:val="28"/>
          <w:szCs w:val="28"/>
        </w:rPr>
        <w:t>с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ледстви</w:t>
      </w:r>
      <w:proofErr w:type="spellEnd"/>
      <w:r w:rsidRPr="0021290E">
        <w:rPr>
          <w:rFonts w:eastAsia="TimesNewRoman" w:cstheme="minorHAnsi"/>
          <w:b/>
          <w:sz w:val="28"/>
          <w:szCs w:val="28"/>
        </w:rPr>
        <w:t>..</w:t>
      </w:r>
      <w:r w:rsidRPr="0021290E">
        <w:rPr>
          <w:rFonts w:eastAsia="TimesNewRoman" w:cstheme="minorHAnsi"/>
          <w:sz w:val="28"/>
          <w:szCs w:val="28"/>
        </w:rPr>
        <w:t xml:space="preserve"> по делу Иванова появились новые документы.</w:t>
      </w:r>
    </w:p>
    <w:p w:rsidR="00893D87" w:rsidRPr="0021290E" w:rsidRDefault="00893D87" w:rsidP="002129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Петруша спешил </w:t>
      </w:r>
      <w:r w:rsidRPr="0021290E">
        <w:rPr>
          <w:rFonts w:eastAsia="TimesNewRoman" w:cstheme="minorHAnsi"/>
          <w:b/>
          <w:sz w:val="28"/>
          <w:szCs w:val="28"/>
        </w:rPr>
        <w:t>(на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)в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стречу</w:t>
      </w:r>
      <w:r w:rsidRPr="0021290E">
        <w:rPr>
          <w:rFonts w:eastAsia="TimesNewRoman" w:cstheme="minorHAnsi"/>
          <w:sz w:val="28"/>
          <w:szCs w:val="28"/>
        </w:rPr>
        <w:t xml:space="preserve"> с друзьями.</w:t>
      </w:r>
    </w:p>
    <w:p w:rsidR="00893D87" w:rsidRPr="0021290E" w:rsidRDefault="00893D87" w:rsidP="0021290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Авария произошла </w:t>
      </w:r>
      <w:r w:rsidRPr="0021290E">
        <w:rPr>
          <w:rFonts w:eastAsia="TimesNewRoman" w:cstheme="minorHAnsi"/>
          <w:b/>
          <w:sz w:val="28"/>
          <w:szCs w:val="28"/>
        </w:rPr>
        <w:t>(в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)</w:t>
      </w:r>
      <w:proofErr w:type="spellStart"/>
      <w:r w:rsidRPr="0021290E">
        <w:rPr>
          <w:rFonts w:eastAsia="TimesNewRoman" w:cstheme="minorHAnsi"/>
          <w:b/>
          <w:sz w:val="28"/>
          <w:szCs w:val="28"/>
        </w:rPr>
        <w:t>с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ледстви</w:t>
      </w:r>
      <w:proofErr w:type="spellEnd"/>
      <w:r w:rsidRPr="0021290E">
        <w:rPr>
          <w:rFonts w:eastAsia="TimesNewRoman" w:cstheme="minorHAnsi"/>
          <w:b/>
          <w:sz w:val="28"/>
          <w:szCs w:val="28"/>
        </w:rPr>
        <w:t>..</w:t>
      </w:r>
      <w:r w:rsidRPr="0021290E">
        <w:rPr>
          <w:rFonts w:eastAsia="TimesNewRoman" w:cstheme="minorHAnsi"/>
          <w:sz w:val="28"/>
          <w:szCs w:val="28"/>
        </w:rPr>
        <w:t xml:space="preserve"> невнимательности.</w:t>
      </w:r>
    </w:p>
    <w:p w:rsidR="00893D87" w:rsidRPr="0021290E" w:rsidRDefault="00893D87" w:rsidP="0021290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eastAsia="TimesNewRoman" w:cstheme="minorHAnsi"/>
          <w:sz w:val="28"/>
          <w:szCs w:val="28"/>
        </w:rPr>
      </w:pPr>
    </w:p>
    <w:p w:rsidR="00893D87" w:rsidRPr="0021290E" w:rsidRDefault="00893D87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 Выпишите, раскрывая скобки, предложения, в которых выделенные слова являются  союзами</w:t>
      </w:r>
      <w:r w:rsidR="00E3741B" w:rsidRPr="0021290E">
        <w:rPr>
          <w:rFonts w:eastAsia="TimesNewRoman" w:cstheme="minorHAnsi"/>
          <w:sz w:val="28"/>
          <w:szCs w:val="28"/>
        </w:rPr>
        <w:t>.</w:t>
      </w:r>
    </w:p>
    <w:p w:rsidR="00E3741B" w:rsidRPr="0021290E" w:rsidRDefault="00E3741B" w:rsidP="002129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>Чт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о(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бы)</w:t>
      </w:r>
      <w:r w:rsidRPr="0021290E">
        <w:rPr>
          <w:rFonts w:eastAsia="TimesNewRoman" w:cstheme="minorHAnsi"/>
          <w:sz w:val="28"/>
          <w:szCs w:val="28"/>
        </w:rPr>
        <w:t xml:space="preserve"> написать правильно, проверяй все слова по словарю.</w:t>
      </w:r>
    </w:p>
    <w:p w:rsidR="00E3741B" w:rsidRPr="0021290E" w:rsidRDefault="00E3741B" w:rsidP="002129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>Чт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о(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бы)</w:t>
      </w:r>
      <w:r w:rsidRPr="0021290E">
        <w:rPr>
          <w:rFonts w:eastAsia="TimesNewRoman" w:cstheme="minorHAnsi"/>
          <w:sz w:val="28"/>
          <w:szCs w:val="28"/>
        </w:rPr>
        <w:t xml:space="preserve"> нам купить ему в подарок?</w:t>
      </w:r>
    </w:p>
    <w:p w:rsidR="00E3741B" w:rsidRPr="0021290E" w:rsidRDefault="00E3741B" w:rsidP="002129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Стёпа сделал </w:t>
      </w:r>
      <w:r w:rsidRPr="0021290E">
        <w:rPr>
          <w:rFonts w:eastAsia="TimesNewRoman" w:cstheme="minorHAnsi"/>
          <w:b/>
          <w:sz w:val="28"/>
          <w:szCs w:val="28"/>
        </w:rPr>
        <w:t>та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к(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же)</w:t>
      </w:r>
      <w:r w:rsidRPr="0021290E">
        <w:rPr>
          <w:rFonts w:eastAsia="TimesNewRoman" w:cstheme="minorHAnsi"/>
          <w:sz w:val="28"/>
          <w:szCs w:val="28"/>
        </w:rPr>
        <w:t>, как и в прошлый вторник.</w:t>
      </w:r>
    </w:p>
    <w:p w:rsidR="00E3741B" w:rsidRPr="0021290E" w:rsidRDefault="00E3741B" w:rsidP="0021290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lastRenderedPageBreak/>
        <w:t>Вова красив, (</w:t>
      </w:r>
      <w:r w:rsidRPr="0021290E">
        <w:rPr>
          <w:rFonts w:eastAsia="TimesNewRoman" w:cstheme="minorHAnsi"/>
          <w:b/>
          <w:sz w:val="28"/>
          <w:szCs w:val="28"/>
        </w:rPr>
        <w:t>зато)</w:t>
      </w:r>
      <w:r w:rsidRPr="0021290E">
        <w:rPr>
          <w:rFonts w:eastAsia="TimesNewRoman" w:cstheme="minorHAnsi"/>
          <w:sz w:val="28"/>
          <w:szCs w:val="28"/>
        </w:rPr>
        <w:t xml:space="preserve"> жесток.</w:t>
      </w:r>
    </w:p>
    <w:p w:rsidR="00524B79" w:rsidRPr="0021290E" w:rsidRDefault="00524B79" w:rsidP="0021290E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" w:cstheme="minorHAnsi"/>
          <w:sz w:val="28"/>
          <w:szCs w:val="28"/>
        </w:rPr>
      </w:pPr>
    </w:p>
    <w:p w:rsidR="003143E4" w:rsidRPr="0021290E" w:rsidRDefault="003143E4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Поставьте знак ударения в следующих словах.</w:t>
      </w:r>
    </w:p>
    <w:p w:rsidR="003143E4" w:rsidRPr="0021290E" w:rsidRDefault="00002D1D" w:rsidP="0021290E">
      <w:pPr>
        <w:pStyle w:val="a4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 xml:space="preserve">Жалюзи, </w:t>
      </w:r>
      <w:proofErr w:type="gramStart"/>
      <w:r w:rsidRPr="0021290E">
        <w:rPr>
          <w:rFonts w:eastAsia="TimesNewRoman" w:cstheme="minorHAnsi"/>
          <w:b/>
          <w:sz w:val="28"/>
          <w:szCs w:val="28"/>
        </w:rPr>
        <w:t>поднятый</w:t>
      </w:r>
      <w:proofErr w:type="gramEnd"/>
      <w:r w:rsidRPr="0021290E">
        <w:rPr>
          <w:rFonts w:eastAsia="TimesNewRoman" w:cstheme="minorHAnsi"/>
          <w:b/>
          <w:sz w:val="28"/>
          <w:szCs w:val="28"/>
        </w:rPr>
        <w:t>, намерение, углубить.</w:t>
      </w:r>
    </w:p>
    <w:p w:rsidR="00002D1D" w:rsidRPr="0021290E" w:rsidRDefault="00002D1D" w:rsidP="0021290E">
      <w:pPr>
        <w:pStyle w:val="a4"/>
        <w:autoSpaceDE w:val="0"/>
        <w:autoSpaceDN w:val="0"/>
        <w:adjustRightInd w:val="0"/>
        <w:spacing w:after="0" w:line="240" w:lineRule="auto"/>
        <w:rPr>
          <w:rFonts w:eastAsia="TimesNewRoman" w:cstheme="minorHAnsi"/>
          <w:b/>
          <w:sz w:val="28"/>
          <w:szCs w:val="28"/>
        </w:rPr>
      </w:pPr>
    </w:p>
    <w:p w:rsidR="00002D1D" w:rsidRPr="0021290E" w:rsidRDefault="00002D1D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Найдите и исправьте грамматическу</w:t>
      </w:r>
      <w:proofErr w:type="gramStart"/>
      <w:r w:rsidRPr="0021290E">
        <w:rPr>
          <w:rFonts w:eastAsia="TimesNewRoman" w:cstheme="minorHAnsi"/>
          <w:sz w:val="28"/>
          <w:szCs w:val="28"/>
        </w:rPr>
        <w:t>ю(</w:t>
      </w:r>
      <w:proofErr w:type="gramEnd"/>
      <w:r w:rsidRPr="0021290E">
        <w:rPr>
          <w:rFonts w:eastAsia="TimesNewRoman" w:cstheme="minorHAnsi"/>
          <w:sz w:val="28"/>
          <w:szCs w:val="28"/>
        </w:rPr>
        <w:t>-</w:t>
      </w:r>
      <w:proofErr w:type="spellStart"/>
      <w:r w:rsidRPr="0021290E">
        <w:rPr>
          <w:rFonts w:eastAsia="TimesNewRoman" w:cstheme="minorHAnsi"/>
          <w:sz w:val="28"/>
          <w:szCs w:val="28"/>
        </w:rPr>
        <w:t>ие</w:t>
      </w:r>
      <w:proofErr w:type="spellEnd"/>
      <w:r w:rsidRPr="0021290E">
        <w:rPr>
          <w:rFonts w:eastAsia="TimesNewRoman" w:cstheme="minorHAnsi"/>
          <w:sz w:val="28"/>
          <w:szCs w:val="28"/>
        </w:rPr>
        <w:t>) ошибку(-и) в предложении(-</w:t>
      </w:r>
      <w:proofErr w:type="spellStart"/>
      <w:r w:rsidRPr="0021290E">
        <w:rPr>
          <w:rFonts w:eastAsia="TimesNewRoman" w:cstheme="minorHAnsi"/>
          <w:sz w:val="28"/>
          <w:szCs w:val="28"/>
        </w:rPr>
        <w:t>ях</w:t>
      </w:r>
      <w:proofErr w:type="spellEnd"/>
      <w:r w:rsidRPr="0021290E">
        <w:rPr>
          <w:rFonts w:eastAsia="TimesNewRoman" w:cstheme="minorHAnsi"/>
          <w:sz w:val="28"/>
          <w:szCs w:val="28"/>
        </w:rPr>
        <w:t>). Запишите исправленны</w:t>
      </w:r>
      <w:proofErr w:type="gramStart"/>
      <w:r w:rsidRPr="0021290E">
        <w:rPr>
          <w:rFonts w:eastAsia="TimesNewRoman" w:cstheme="minorHAnsi"/>
          <w:sz w:val="28"/>
          <w:szCs w:val="28"/>
        </w:rPr>
        <w:t>й(</w:t>
      </w:r>
      <w:proofErr w:type="gramEnd"/>
      <w:r w:rsidRPr="0021290E">
        <w:rPr>
          <w:rFonts w:eastAsia="TimesNewRoman" w:cstheme="minorHAnsi"/>
          <w:sz w:val="28"/>
          <w:szCs w:val="28"/>
        </w:rPr>
        <w:t>-</w:t>
      </w:r>
      <w:proofErr w:type="spellStart"/>
      <w:r w:rsidRPr="0021290E">
        <w:rPr>
          <w:rFonts w:eastAsia="TimesNewRoman" w:cstheme="minorHAnsi"/>
          <w:sz w:val="28"/>
          <w:szCs w:val="28"/>
        </w:rPr>
        <w:t>ые</w:t>
      </w:r>
      <w:proofErr w:type="spellEnd"/>
      <w:r w:rsidRPr="0021290E">
        <w:rPr>
          <w:rFonts w:eastAsia="TimesNewRoman" w:cstheme="minorHAnsi"/>
          <w:sz w:val="28"/>
          <w:szCs w:val="28"/>
        </w:rPr>
        <w:t>) вариант(ы) предложения(-</w:t>
      </w:r>
      <w:proofErr w:type="spellStart"/>
      <w:r w:rsidRPr="0021290E">
        <w:rPr>
          <w:rFonts w:eastAsia="TimesNewRoman" w:cstheme="minorHAnsi"/>
          <w:sz w:val="28"/>
          <w:szCs w:val="28"/>
        </w:rPr>
        <w:t>ий</w:t>
      </w:r>
      <w:proofErr w:type="spellEnd"/>
      <w:r w:rsidRPr="0021290E">
        <w:rPr>
          <w:rFonts w:eastAsia="TimesNewRoman" w:cstheme="minorHAnsi"/>
          <w:sz w:val="28"/>
          <w:szCs w:val="28"/>
        </w:rPr>
        <w:t>).</w:t>
      </w:r>
    </w:p>
    <w:p w:rsidR="00153177" w:rsidRPr="0021290E" w:rsidRDefault="00153177" w:rsidP="002129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Паша действовал </w:t>
      </w:r>
      <w:proofErr w:type="gramStart"/>
      <w:r w:rsidRPr="0021290E">
        <w:rPr>
          <w:rFonts w:eastAsia="TimesNewRoman" w:cstheme="minorHAnsi"/>
          <w:sz w:val="28"/>
          <w:szCs w:val="28"/>
        </w:rPr>
        <w:t>согласно приказа</w:t>
      </w:r>
      <w:proofErr w:type="gramEnd"/>
      <w:r w:rsidRPr="0021290E">
        <w:rPr>
          <w:rFonts w:eastAsia="TimesNewRoman" w:cstheme="minorHAnsi"/>
          <w:sz w:val="28"/>
          <w:szCs w:val="28"/>
        </w:rPr>
        <w:t>.</w:t>
      </w:r>
    </w:p>
    <w:p w:rsidR="00153177" w:rsidRPr="0021290E" w:rsidRDefault="00153177" w:rsidP="002129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proofErr w:type="gramStart"/>
      <w:r w:rsidRPr="0021290E">
        <w:rPr>
          <w:rFonts w:eastAsia="TimesNewRoman" w:cstheme="minorHAnsi"/>
          <w:sz w:val="28"/>
          <w:szCs w:val="28"/>
        </w:rPr>
        <w:t>Усевшись на траву, меня охватила дремота.</w:t>
      </w:r>
      <w:proofErr w:type="gramEnd"/>
    </w:p>
    <w:p w:rsidR="00153177" w:rsidRPr="0021290E" w:rsidRDefault="00153177" w:rsidP="002129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Негреющее солнце висело на небосклоне.</w:t>
      </w:r>
    </w:p>
    <w:p w:rsidR="00153177" w:rsidRPr="0021290E" w:rsidRDefault="00153177" w:rsidP="0021290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Быстро оглянувшись, мы заметили машину.</w:t>
      </w:r>
    </w:p>
    <w:p w:rsidR="00111FCA" w:rsidRPr="0021290E" w:rsidRDefault="00111FCA" w:rsidP="0021290E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eastAsia="TimesNewRoman" w:cstheme="minorHAnsi"/>
          <w:sz w:val="28"/>
          <w:szCs w:val="28"/>
        </w:rPr>
      </w:pPr>
    </w:p>
    <w:p w:rsidR="00206F69" w:rsidRPr="0021290E" w:rsidRDefault="00111FCA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153177" w:rsidRPr="0021290E" w:rsidRDefault="001932AE" w:rsidP="0021290E">
      <w:pPr>
        <w:pStyle w:val="a4"/>
        <w:numPr>
          <w:ilvl w:val="0"/>
          <w:numId w:val="5"/>
        </w:numPr>
        <w:tabs>
          <w:tab w:val="left" w:pos="1128"/>
        </w:tabs>
        <w:spacing w:line="240" w:lineRule="auto"/>
        <w:ind w:left="1418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>В голом лесу ранней весной спрятаться негде.</w:t>
      </w:r>
    </w:p>
    <w:p w:rsidR="001932AE" w:rsidRPr="0021290E" w:rsidRDefault="001932AE" w:rsidP="0021290E">
      <w:pPr>
        <w:pStyle w:val="a4"/>
        <w:numPr>
          <w:ilvl w:val="0"/>
          <w:numId w:val="5"/>
        </w:numPr>
        <w:tabs>
          <w:tab w:val="left" w:pos="1128"/>
        </w:tabs>
        <w:spacing w:line="240" w:lineRule="auto"/>
        <w:ind w:left="1418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>На вычищенных дворником дорожках что-то клюют городские голуби.</w:t>
      </w:r>
    </w:p>
    <w:p w:rsidR="001932AE" w:rsidRPr="0021290E" w:rsidRDefault="001932AE" w:rsidP="0021290E">
      <w:pPr>
        <w:pStyle w:val="a4"/>
        <w:numPr>
          <w:ilvl w:val="0"/>
          <w:numId w:val="5"/>
        </w:numPr>
        <w:tabs>
          <w:tab w:val="left" w:pos="1128"/>
        </w:tabs>
        <w:spacing w:line="240" w:lineRule="auto"/>
        <w:ind w:left="1418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 xml:space="preserve">Грозди </w:t>
      </w:r>
      <w:proofErr w:type="gramStart"/>
      <w:r w:rsidRPr="0021290E">
        <w:rPr>
          <w:rFonts w:cstheme="minorHAnsi"/>
          <w:sz w:val="28"/>
          <w:szCs w:val="28"/>
        </w:rPr>
        <w:t>рябин</w:t>
      </w:r>
      <w:proofErr w:type="gramEnd"/>
      <w:r w:rsidRPr="0021290E">
        <w:rPr>
          <w:rFonts w:cstheme="minorHAnsi"/>
          <w:sz w:val="28"/>
          <w:szCs w:val="28"/>
        </w:rPr>
        <w:t xml:space="preserve">  украсившие осенние кусты привлекают весёлых птиц.</w:t>
      </w:r>
    </w:p>
    <w:p w:rsidR="001932AE" w:rsidRPr="0021290E" w:rsidRDefault="001932AE" w:rsidP="0021290E">
      <w:pPr>
        <w:pStyle w:val="a4"/>
        <w:numPr>
          <w:ilvl w:val="0"/>
          <w:numId w:val="5"/>
        </w:numPr>
        <w:tabs>
          <w:tab w:val="left" w:pos="1128"/>
        </w:tabs>
        <w:spacing w:line="240" w:lineRule="auto"/>
        <w:ind w:left="1418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 xml:space="preserve">Тайком забираясь на </w:t>
      </w:r>
      <w:proofErr w:type="gramStart"/>
      <w:r w:rsidRPr="0021290E">
        <w:rPr>
          <w:rFonts w:cstheme="minorHAnsi"/>
          <w:sz w:val="28"/>
          <w:szCs w:val="28"/>
        </w:rPr>
        <w:t>кухню</w:t>
      </w:r>
      <w:proofErr w:type="gramEnd"/>
      <w:r w:rsidRPr="0021290E">
        <w:rPr>
          <w:rFonts w:cstheme="minorHAnsi"/>
          <w:sz w:val="28"/>
          <w:szCs w:val="28"/>
        </w:rPr>
        <w:t xml:space="preserve"> Васька таскал колбасу.</w:t>
      </w:r>
    </w:p>
    <w:p w:rsidR="00B6515C" w:rsidRPr="0021290E" w:rsidRDefault="00B6515C" w:rsidP="0021290E">
      <w:pPr>
        <w:pStyle w:val="a4"/>
        <w:tabs>
          <w:tab w:val="left" w:pos="1128"/>
        </w:tabs>
        <w:spacing w:line="240" w:lineRule="auto"/>
        <w:ind w:left="1418"/>
        <w:rPr>
          <w:rFonts w:cstheme="minorHAnsi"/>
          <w:sz w:val="28"/>
          <w:szCs w:val="28"/>
        </w:rPr>
      </w:pPr>
    </w:p>
    <w:p w:rsidR="00B6515C" w:rsidRPr="0021290E" w:rsidRDefault="00B6515C" w:rsidP="0021290E">
      <w:pPr>
        <w:pStyle w:val="a4"/>
        <w:numPr>
          <w:ilvl w:val="0"/>
          <w:numId w:val="1"/>
        </w:num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B6515C" w:rsidRPr="0021290E" w:rsidRDefault="00565135" w:rsidP="0021290E">
      <w:pPr>
        <w:pStyle w:val="a4"/>
        <w:numPr>
          <w:ilvl w:val="0"/>
          <w:numId w:val="6"/>
        </w:num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 xml:space="preserve">Лось </w:t>
      </w:r>
      <w:proofErr w:type="gramStart"/>
      <w:r w:rsidRPr="0021290E">
        <w:rPr>
          <w:rFonts w:cstheme="minorHAnsi"/>
          <w:sz w:val="28"/>
          <w:szCs w:val="28"/>
        </w:rPr>
        <w:t>стоял на просеке прислушиваясь</w:t>
      </w:r>
      <w:proofErr w:type="gramEnd"/>
      <w:r w:rsidRPr="0021290E">
        <w:rPr>
          <w:rFonts w:cstheme="minorHAnsi"/>
          <w:sz w:val="28"/>
          <w:szCs w:val="28"/>
        </w:rPr>
        <w:t xml:space="preserve"> к шумам.</w:t>
      </w:r>
    </w:p>
    <w:p w:rsidR="00C74D9D" w:rsidRPr="0021290E" w:rsidRDefault="00C74D9D" w:rsidP="0021290E">
      <w:pPr>
        <w:pStyle w:val="a4"/>
        <w:numPr>
          <w:ilvl w:val="0"/>
          <w:numId w:val="6"/>
        </w:num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 xml:space="preserve">Окончив школу </w:t>
      </w:r>
      <w:proofErr w:type="gramStart"/>
      <w:r w:rsidRPr="0021290E">
        <w:rPr>
          <w:rFonts w:cstheme="minorHAnsi"/>
          <w:sz w:val="28"/>
          <w:szCs w:val="28"/>
        </w:rPr>
        <w:t>Сидоров</w:t>
      </w:r>
      <w:proofErr w:type="gramEnd"/>
      <w:r w:rsidRPr="0021290E">
        <w:rPr>
          <w:rFonts w:cstheme="minorHAnsi"/>
          <w:sz w:val="28"/>
          <w:szCs w:val="28"/>
        </w:rPr>
        <w:t xml:space="preserve"> поступил в университет.</w:t>
      </w:r>
    </w:p>
    <w:p w:rsidR="00C74D9D" w:rsidRPr="0021290E" w:rsidRDefault="00C74D9D" w:rsidP="0021290E">
      <w:pPr>
        <w:pStyle w:val="a4"/>
        <w:numPr>
          <w:ilvl w:val="0"/>
          <w:numId w:val="6"/>
        </w:num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>Первоклассник подарил учительнице выращенные дедом цветы.</w:t>
      </w:r>
    </w:p>
    <w:p w:rsidR="00C74D9D" w:rsidRPr="0021290E" w:rsidRDefault="00C74D9D" w:rsidP="0021290E">
      <w:pPr>
        <w:pStyle w:val="a4"/>
        <w:numPr>
          <w:ilvl w:val="0"/>
          <w:numId w:val="6"/>
        </w:num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 xml:space="preserve">На </w:t>
      </w:r>
      <w:proofErr w:type="gramStart"/>
      <w:r w:rsidRPr="0021290E">
        <w:rPr>
          <w:rFonts w:cstheme="minorHAnsi"/>
          <w:sz w:val="28"/>
          <w:szCs w:val="28"/>
        </w:rPr>
        <w:t>целине</w:t>
      </w:r>
      <w:proofErr w:type="gramEnd"/>
      <w:r w:rsidRPr="0021290E">
        <w:rPr>
          <w:rFonts w:cstheme="minorHAnsi"/>
          <w:sz w:val="28"/>
          <w:szCs w:val="28"/>
        </w:rPr>
        <w:t xml:space="preserve"> находившейся за городом росли травы и цветы.</w:t>
      </w:r>
    </w:p>
    <w:p w:rsidR="00B6515C" w:rsidRPr="0021290E" w:rsidRDefault="00C74D9D" w:rsidP="0021290E">
      <w:pPr>
        <w:tabs>
          <w:tab w:val="left" w:pos="1128"/>
        </w:tabs>
        <w:spacing w:line="240" w:lineRule="auto"/>
        <w:rPr>
          <w:rFonts w:cstheme="minorHAnsi"/>
          <w:sz w:val="28"/>
          <w:szCs w:val="28"/>
        </w:rPr>
      </w:pPr>
      <w:r w:rsidRPr="0021290E">
        <w:rPr>
          <w:rFonts w:cstheme="minorHAnsi"/>
          <w:b/>
          <w:bCs/>
          <w:i/>
          <w:iCs/>
          <w:sz w:val="28"/>
          <w:szCs w:val="28"/>
        </w:rPr>
        <w:t>Прочитайте текст 2 и выполните задания 9</w:t>
      </w:r>
      <w:r w:rsidRPr="0021290E">
        <w:rPr>
          <w:rFonts w:cstheme="minorHAnsi"/>
          <w:sz w:val="28"/>
          <w:szCs w:val="28"/>
        </w:rPr>
        <w:t>−</w:t>
      </w:r>
      <w:r w:rsidRPr="0021290E">
        <w:rPr>
          <w:rFonts w:cstheme="minorHAnsi"/>
          <w:b/>
          <w:bCs/>
          <w:i/>
          <w:iCs/>
          <w:sz w:val="28"/>
          <w:szCs w:val="28"/>
        </w:rPr>
        <w:t>14.</w:t>
      </w:r>
      <w:r w:rsidRPr="0021290E">
        <w:rPr>
          <w:rFonts w:cstheme="minorHAnsi"/>
          <w:sz w:val="28"/>
          <w:szCs w:val="28"/>
        </w:rPr>
        <w:t xml:space="preserve"> </w:t>
      </w:r>
    </w:p>
    <w:p w:rsidR="00463DEC" w:rsidRPr="0021290E" w:rsidRDefault="00463DEC" w:rsidP="0021290E">
      <w:pPr>
        <w:tabs>
          <w:tab w:val="left" w:pos="1128"/>
        </w:tabs>
        <w:spacing w:line="240" w:lineRule="auto"/>
        <w:jc w:val="center"/>
        <w:rPr>
          <w:rFonts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>Текст 2</w:t>
      </w:r>
    </w:p>
    <w:p w:rsidR="002B517D" w:rsidRPr="0021290E" w:rsidRDefault="002B517D" w:rsidP="0021290E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21290E">
        <w:rPr>
          <w:rFonts w:asciiTheme="minorHAnsi" w:hAnsiTheme="minorHAnsi" w:cstheme="minorHAnsi"/>
          <w:color w:val="000000"/>
          <w:sz w:val="28"/>
          <w:szCs w:val="28"/>
        </w:rPr>
        <w:t>(1) Отец Мишки работал на каком-то складе неподалеку от города. (2) Каждое воскресенье он приходил к сыну и приносил свежую обильную еду. (3) Красная, круглая харя Мишки с маленькими голубыми глазками, запрятанными глубоко в красноте, лоснилась и цвела, в то время как, например, Генка Перов был весь синенький и прозрачный, и даже я, наиболее рослый и крепкий подросток, однажды, резко</w:t>
      </w:r>
      <w:proofErr w:type="gramEnd"/>
      <w:r w:rsidRPr="0021290E">
        <w:rPr>
          <w:rFonts w:asciiTheme="minorHAnsi" w:hAnsiTheme="minorHAnsi" w:cstheme="minorHAnsi"/>
          <w:color w:val="000000"/>
          <w:sz w:val="28"/>
          <w:szCs w:val="28"/>
        </w:rPr>
        <w:t xml:space="preserve"> поднявшись с койки, упал от головокружения.</w:t>
      </w:r>
    </w:p>
    <w:p w:rsidR="002B517D" w:rsidRPr="0021290E" w:rsidRDefault="002B517D" w:rsidP="0021290E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21290E">
        <w:rPr>
          <w:rFonts w:asciiTheme="minorHAnsi" w:hAnsiTheme="minorHAnsi" w:cstheme="minorHAnsi"/>
          <w:color w:val="000000"/>
          <w:sz w:val="28"/>
          <w:szCs w:val="28"/>
        </w:rPr>
        <w:t xml:space="preserve">(4) Свои припасы Мишка старался истреблять тайком, так, чтобы не дразнить нас. (5) Во всяком случае, мы редко видели, как он ест. (6) </w:t>
      </w:r>
      <w:r w:rsidRPr="0021290E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Однажды ночью, проснувшись, я увидел Мишку сидящим на койке. (7) Он намазал маслом хлеб, положил сверху ломоть ветчины и стал жрать. (8) Я не удержался и заворочался на койке. (9) Может быть, втайне я надеялся, что Мишка</w:t>
      </w:r>
      <w:proofErr w:type="gramEnd"/>
      <w:r w:rsidRPr="0021290E">
        <w:rPr>
          <w:rFonts w:asciiTheme="minorHAnsi" w:hAnsiTheme="minorHAnsi" w:cstheme="minorHAnsi"/>
          <w:color w:val="000000"/>
          <w:sz w:val="28"/>
          <w:szCs w:val="28"/>
        </w:rPr>
        <w:t xml:space="preserve"> даст и мне. (10) Тяжкий вздох вырвался у меня помимо воли. (11) Мишка вдруг резко оглянулся, потом, напустив спокойствие, ответил на мой вздох следующей фразой:</w:t>
      </w:r>
    </w:p>
    <w:p w:rsidR="002B517D" w:rsidRPr="0021290E" w:rsidRDefault="002B517D" w:rsidP="0021290E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1290E">
        <w:rPr>
          <w:rFonts w:asciiTheme="minorHAnsi" w:hAnsiTheme="minorHAnsi" w:cstheme="minorHAnsi"/>
          <w:color w:val="000000"/>
          <w:sz w:val="28"/>
          <w:szCs w:val="28"/>
        </w:rPr>
        <w:t>– (12) Ну ничего, не горюй, как-нибудь переживём.</w:t>
      </w:r>
    </w:p>
    <w:p w:rsidR="002B517D" w:rsidRPr="0021290E" w:rsidRDefault="002B517D" w:rsidP="0021290E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1290E">
        <w:rPr>
          <w:rFonts w:asciiTheme="minorHAnsi" w:hAnsiTheme="minorHAnsi" w:cstheme="minorHAnsi"/>
          <w:color w:val="000000"/>
          <w:sz w:val="28"/>
          <w:szCs w:val="28"/>
        </w:rPr>
        <w:t>(13) Рот его в это время был полон жёваным хлебом, перемешанным с жёлтым маслом и розовой ветчиной.</w:t>
      </w:r>
    </w:p>
    <w:p w:rsidR="002B517D" w:rsidRPr="0021290E" w:rsidRDefault="002B517D" w:rsidP="0021290E">
      <w:pPr>
        <w:pStyle w:val="a5"/>
        <w:shd w:val="clear" w:color="auto" w:fill="FFFFFF"/>
        <w:spacing w:before="0" w:beforeAutospacing="0" w:after="0" w:afterAutospacing="0"/>
        <w:ind w:firstLine="306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1290E">
        <w:rPr>
          <w:rFonts w:asciiTheme="minorHAnsi" w:hAnsiTheme="minorHAnsi" w:cstheme="minorHAnsi"/>
          <w:color w:val="000000"/>
          <w:sz w:val="28"/>
          <w:szCs w:val="28"/>
        </w:rPr>
        <w:t xml:space="preserve">(14) В другую ночь я слышал, как Мишка чавкает, забравшись с головой под одеяло. (15) Ничто утром не напоминало о ночных  Мишкиных </w:t>
      </w:r>
      <w:proofErr w:type="gramStart"/>
      <w:r w:rsidRPr="0021290E">
        <w:rPr>
          <w:rFonts w:asciiTheme="minorHAnsi" w:hAnsiTheme="minorHAnsi" w:cstheme="minorHAnsi"/>
          <w:color w:val="000000"/>
          <w:sz w:val="28"/>
          <w:szCs w:val="28"/>
        </w:rPr>
        <w:t>обжорствах</w:t>
      </w:r>
      <w:proofErr w:type="gramEnd"/>
      <w:r w:rsidRPr="0021290E">
        <w:rPr>
          <w:rFonts w:asciiTheme="minorHAnsi" w:hAnsiTheme="minorHAnsi" w:cstheme="minorHAnsi"/>
          <w:color w:val="000000"/>
          <w:sz w:val="28"/>
          <w:szCs w:val="28"/>
        </w:rPr>
        <w:t>. (16)</w:t>
      </w:r>
      <w:r w:rsidR="00932ADC" w:rsidRPr="0021290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1290E">
        <w:rPr>
          <w:rFonts w:asciiTheme="minorHAnsi" w:hAnsiTheme="minorHAnsi" w:cstheme="minorHAnsi"/>
          <w:color w:val="000000"/>
          <w:sz w:val="28"/>
          <w:szCs w:val="28"/>
        </w:rPr>
        <w:t>На тумбочке поблескивал тяжёлый железный замок.</w:t>
      </w:r>
    </w:p>
    <w:p w:rsidR="002B517D" w:rsidRPr="0021290E" w:rsidRDefault="002B517D" w:rsidP="0021290E">
      <w:pPr>
        <w:pStyle w:val="author"/>
        <w:shd w:val="clear" w:color="auto" w:fill="FFFFFF"/>
        <w:spacing w:before="0" w:beforeAutospacing="0" w:after="0" w:afterAutospacing="0"/>
        <w:ind w:firstLine="306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21290E">
        <w:rPr>
          <w:rFonts w:asciiTheme="minorHAnsi" w:hAnsiTheme="minorHAnsi" w:cstheme="minorHAnsi"/>
          <w:color w:val="000000"/>
          <w:sz w:val="28"/>
          <w:szCs w:val="28"/>
        </w:rPr>
        <w:t>(По тексту В. Солоухина «Каравай заварного хлеба»)</w:t>
      </w:r>
    </w:p>
    <w:p w:rsidR="008D1158" w:rsidRPr="0021290E" w:rsidRDefault="00B6515C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cstheme="minorHAnsi"/>
          <w:sz w:val="28"/>
          <w:szCs w:val="28"/>
        </w:rPr>
        <w:tab/>
      </w:r>
    </w:p>
    <w:p w:rsidR="001932AE" w:rsidRPr="0021290E" w:rsidRDefault="008D1158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Определите и запишите основную мысль текста.</w:t>
      </w:r>
      <w:bookmarkStart w:id="0" w:name="_GoBack"/>
      <w:bookmarkEnd w:id="0"/>
    </w:p>
    <w:p w:rsidR="008D1158" w:rsidRPr="0021290E" w:rsidRDefault="008D1158" w:rsidP="0021290E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8D1158" w:rsidRPr="0021290E" w:rsidRDefault="008D1158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Определите, какой тип речи представлен в предложениях </w:t>
      </w:r>
      <w:r w:rsidR="00B20F2D" w:rsidRPr="0021290E">
        <w:rPr>
          <w:rFonts w:eastAsia="TimesNewRoman" w:cstheme="minorHAnsi"/>
          <w:sz w:val="28"/>
          <w:szCs w:val="28"/>
        </w:rPr>
        <w:t>7</w:t>
      </w:r>
      <w:r w:rsidRPr="0021290E">
        <w:rPr>
          <w:rFonts w:eastAsia="TimesNewRoman" w:cstheme="minorHAnsi"/>
          <w:sz w:val="28"/>
          <w:szCs w:val="28"/>
        </w:rPr>
        <w:t>–</w:t>
      </w:r>
      <w:r w:rsidR="00B20F2D" w:rsidRPr="0021290E">
        <w:rPr>
          <w:rFonts w:eastAsia="TimesNewRoman" w:cstheme="minorHAnsi"/>
          <w:sz w:val="28"/>
          <w:szCs w:val="28"/>
        </w:rPr>
        <w:t>1</w:t>
      </w:r>
      <w:r w:rsidRPr="0021290E">
        <w:rPr>
          <w:rFonts w:eastAsia="TimesNewRoman" w:cstheme="minorHAnsi"/>
          <w:sz w:val="28"/>
          <w:szCs w:val="28"/>
        </w:rPr>
        <w:t>0 текста. Запишите ответ.</w:t>
      </w:r>
    </w:p>
    <w:p w:rsidR="00B20F2D" w:rsidRPr="0021290E" w:rsidRDefault="00B20F2D" w:rsidP="0021290E">
      <w:pPr>
        <w:pStyle w:val="a4"/>
        <w:spacing w:line="240" w:lineRule="auto"/>
        <w:rPr>
          <w:rFonts w:eastAsia="TimesNewRoman" w:cstheme="minorHAnsi"/>
          <w:sz w:val="28"/>
          <w:szCs w:val="28"/>
        </w:rPr>
      </w:pPr>
    </w:p>
    <w:p w:rsidR="00B20F2D" w:rsidRPr="0021290E" w:rsidRDefault="00B20F2D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Какое впечатление произвёл Мишка на автора текста? Запишите ответ. Выпишите из текста не менее трёх ключевых слов (словосочетаний), которые подтверждают Ваш ответ.</w:t>
      </w:r>
    </w:p>
    <w:p w:rsidR="00B20F2D" w:rsidRPr="0021290E" w:rsidRDefault="00B20F2D" w:rsidP="0021290E">
      <w:pPr>
        <w:pStyle w:val="a4"/>
        <w:spacing w:line="240" w:lineRule="auto"/>
        <w:rPr>
          <w:rFonts w:eastAsia="TimesNewRoman" w:cstheme="minorHAnsi"/>
          <w:sz w:val="28"/>
          <w:szCs w:val="28"/>
        </w:rPr>
      </w:pPr>
    </w:p>
    <w:p w:rsidR="00B20F2D" w:rsidRPr="0021290E" w:rsidRDefault="00B20F2D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Определите и запишите лексическое значение слова «</w:t>
      </w:r>
      <w:proofErr w:type="gramStart"/>
      <w:r w:rsidRPr="0021290E">
        <w:rPr>
          <w:rFonts w:eastAsia="TimesNewRoman" w:cstheme="minorHAnsi"/>
          <w:sz w:val="28"/>
          <w:szCs w:val="28"/>
        </w:rPr>
        <w:t>обжорство</w:t>
      </w:r>
      <w:proofErr w:type="gramEnd"/>
      <w:r w:rsidRPr="0021290E">
        <w:rPr>
          <w:rFonts w:eastAsia="TimesNewRoman" w:cstheme="minorHAnsi"/>
          <w:sz w:val="28"/>
          <w:szCs w:val="28"/>
        </w:rPr>
        <w:t>» из предложения 15.</w:t>
      </w:r>
    </w:p>
    <w:p w:rsidR="00B20F2D" w:rsidRPr="0021290E" w:rsidRDefault="00B20F2D" w:rsidP="0021290E">
      <w:pPr>
        <w:pStyle w:val="a4"/>
        <w:spacing w:line="240" w:lineRule="auto"/>
        <w:rPr>
          <w:rFonts w:eastAsia="TimesNewRoman" w:cstheme="minorHAnsi"/>
          <w:sz w:val="28"/>
          <w:szCs w:val="28"/>
        </w:rPr>
      </w:pPr>
    </w:p>
    <w:p w:rsidR="00B20F2D" w:rsidRPr="0021290E" w:rsidRDefault="00B20F2D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 xml:space="preserve">Найдите стилистически окрашенное слово в предложениях </w:t>
      </w:r>
      <w:r w:rsidR="00913359" w:rsidRPr="0021290E">
        <w:rPr>
          <w:rFonts w:eastAsia="TimesNewRoman" w:cstheme="minorHAnsi"/>
          <w:sz w:val="28"/>
          <w:szCs w:val="28"/>
        </w:rPr>
        <w:t>6</w:t>
      </w:r>
      <w:r w:rsidRPr="0021290E">
        <w:rPr>
          <w:rFonts w:eastAsia="TimesNewRoman" w:cstheme="minorHAnsi"/>
          <w:sz w:val="28"/>
          <w:szCs w:val="28"/>
        </w:rPr>
        <w:t>–</w:t>
      </w:r>
      <w:r w:rsidR="00913359" w:rsidRPr="0021290E">
        <w:rPr>
          <w:rFonts w:eastAsia="TimesNewRoman" w:cstheme="minorHAnsi"/>
          <w:sz w:val="28"/>
          <w:szCs w:val="28"/>
        </w:rPr>
        <w:t>8</w:t>
      </w:r>
      <w:r w:rsidRPr="0021290E">
        <w:rPr>
          <w:rFonts w:eastAsia="TimesNewRoman" w:cstheme="minorHAnsi"/>
          <w:sz w:val="28"/>
          <w:szCs w:val="28"/>
        </w:rPr>
        <w:t>, выпишите это слово.</w:t>
      </w:r>
      <w:r w:rsidR="00913359" w:rsidRPr="0021290E">
        <w:rPr>
          <w:rFonts w:eastAsia="TimesNewRoman" w:cstheme="minorHAnsi"/>
          <w:sz w:val="28"/>
          <w:szCs w:val="28"/>
        </w:rPr>
        <w:t xml:space="preserve"> </w:t>
      </w:r>
      <w:r w:rsidRPr="0021290E">
        <w:rPr>
          <w:rFonts w:eastAsia="TimesNewRoman" w:cstheme="minorHAnsi"/>
          <w:sz w:val="28"/>
          <w:szCs w:val="28"/>
        </w:rPr>
        <w:t>Подберите и запишите синоним к этому слову.</w:t>
      </w:r>
    </w:p>
    <w:p w:rsidR="00913359" w:rsidRPr="0021290E" w:rsidRDefault="00913359" w:rsidP="0021290E">
      <w:pPr>
        <w:pStyle w:val="a4"/>
        <w:spacing w:line="240" w:lineRule="auto"/>
        <w:rPr>
          <w:rFonts w:eastAsia="TimesNewRoman" w:cstheme="minorHAnsi"/>
          <w:sz w:val="28"/>
          <w:szCs w:val="28"/>
        </w:rPr>
      </w:pPr>
    </w:p>
    <w:p w:rsidR="00913359" w:rsidRPr="0021290E" w:rsidRDefault="00913359" w:rsidP="002129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21290E">
        <w:rPr>
          <w:rFonts w:eastAsia="TimesNewRoman" w:cstheme="minorHAnsi"/>
          <w:sz w:val="28"/>
          <w:szCs w:val="28"/>
        </w:rPr>
        <w:t>Объясните значение пословицы</w:t>
      </w:r>
      <w:r w:rsidR="00457F6F" w:rsidRPr="0021290E">
        <w:rPr>
          <w:rFonts w:eastAsia="TimesNewRoman" w:cstheme="minorHAnsi"/>
          <w:sz w:val="28"/>
          <w:szCs w:val="28"/>
        </w:rPr>
        <w:t xml:space="preserve"> </w:t>
      </w:r>
      <w:r w:rsidR="00457F6F" w:rsidRPr="0021290E">
        <w:rPr>
          <w:rFonts w:eastAsia="Times New Roman" w:cstheme="minorHAnsi"/>
          <w:b/>
          <w:color w:val="333333"/>
          <w:sz w:val="28"/>
          <w:szCs w:val="28"/>
        </w:rPr>
        <w:t>Кто скуп да жаден, тот в дружбе не ладен</w:t>
      </w:r>
      <w:r w:rsidRPr="0021290E">
        <w:rPr>
          <w:rFonts w:eastAsia="TimesNewRoman" w:cstheme="minorHAnsi"/>
          <w:sz w:val="28"/>
          <w:szCs w:val="28"/>
        </w:rPr>
        <w:t>, запишите</w:t>
      </w:r>
      <w:r w:rsidR="00457F6F" w:rsidRPr="0021290E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21290E">
        <w:rPr>
          <w:rFonts w:eastAsia="TimesNewRoman" w:cstheme="minorHAnsi"/>
          <w:sz w:val="28"/>
          <w:szCs w:val="28"/>
        </w:rPr>
        <w:t>Ваше объяснение.</w:t>
      </w:r>
    </w:p>
    <w:p w:rsidR="00913359" w:rsidRPr="0021290E" w:rsidRDefault="00913359" w:rsidP="0021290E">
      <w:pPr>
        <w:spacing w:line="240" w:lineRule="auto"/>
        <w:ind w:firstLine="708"/>
        <w:rPr>
          <w:rFonts w:cstheme="minorHAnsi"/>
          <w:sz w:val="28"/>
          <w:szCs w:val="28"/>
        </w:rPr>
      </w:pPr>
      <w:r w:rsidRPr="0021290E">
        <w:rPr>
          <w:rFonts w:eastAsia="TimesNewRoman" w:cstheme="minorHAnsi"/>
          <w:b/>
          <w:sz w:val="28"/>
          <w:szCs w:val="28"/>
        </w:rPr>
        <w:t>Ответ</w:t>
      </w:r>
      <w:r w:rsidRPr="0021290E">
        <w:rPr>
          <w:rFonts w:eastAsia="TimesNewRoman" w:cstheme="minorHAnsi"/>
          <w:sz w:val="28"/>
          <w:szCs w:val="28"/>
        </w:rPr>
        <w:t>. Данная пословица означает:</w:t>
      </w:r>
    </w:p>
    <w:sectPr w:rsidR="00913359" w:rsidRPr="0021290E" w:rsidSect="00BB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94" w:rsidRDefault="00917E94" w:rsidP="00654416">
      <w:pPr>
        <w:spacing w:after="0" w:line="240" w:lineRule="auto"/>
      </w:pPr>
      <w:r>
        <w:separator/>
      </w:r>
    </w:p>
  </w:endnote>
  <w:endnote w:type="continuationSeparator" w:id="0">
    <w:p w:rsidR="00917E94" w:rsidRDefault="00917E94" w:rsidP="0065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94" w:rsidRDefault="00917E94" w:rsidP="00654416">
      <w:pPr>
        <w:spacing w:after="0" w:line="240" w:lineRule="auto"/>
      </w:pPr>
      <w:r>
        <w:separator/>
      </w:r>
    </w:p>
  </w:footnote>
  <w:footnote w:type="continuationSeparator" w:id="0">
    <w:p w:rsidR="00917E94" w:rsidRDefault="00917E94" w:rsidP="0065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40C"/>
    <w:multiLevelType w:val="hybridMultilevel"/>
    <w:tmpl w:val="9A3C9434"/>
    <w:lvl w:ilvl="0" w:tplc="305248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6F3EAB"/>
    <w:multiLevelType w:val="hybridMultilevel"/>
    <w:tmpl w:val="F656D924"/>
    <w:lvl w:ilvl="0" w:tplc="30524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76D79"/>
    <w:multiLevelType w:val="hybridMultilevel"/>
    <w:tmpl w:val="74F4507A"/>
    <w:lvl w:ilvl="0" w:tplc="30524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7725D"/>
    <w:multiLevelType w:val="hybridMultilevel"/>
    <w:tmpl w:val="A1D28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327E"/>
    <w:multiLevelType w:val="hybridMultilevel"/>
    <w:tmpl w:val="7DE2E67E"/>
    <w:lvl w:ilvl="0" w:tplc="305248EC">
      <w:start w:val="1"/>
      <w:numFmt w:val="decimal"/>
      <w:lvlText w:val="%1)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>
    <w:nsid w:val="656E7CE1"/>
    <w:multiLevelType w:val="hybridMultilevel"/>
    <w:tmpl w:val="54908F4A"/>
    <w:lvl w:ilvl="0" w:tplc="305248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1F5607"/>
    <w:multiLevelType w:val="multilevel"/>
    <w:tmpl w:val="466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6C"/>
    <w:rsid w:val="00002D1D"/>
    <w:rsid w:val="00111FCA"/>
    <w:rsid w:val="00153177"/>
    <w:rsid w:val="001932AE"/>
    <w:rsid w:val="00206F69"/>
    <w:rsid w:val="0021290E"/>
    <w:rsid w:val="002B517D"/>
    <w:rsid w:val="002F61B3"/>
    <w:rsid w:val="003143E4"/>
    <w:rsid w:val="003E41DB"/>
    <w:rsid w:val="00457F6F"/>
    <w:rsid w:val="00463DEC"/>
    <w:rsid w:val="00524B79"/>
    <w:rsid w:val="00565135"/>
    <w:rsid w:val="00613C0B"/>
    <w:rsid w:val="00654416"/>
    <w:rsid w:val="008101C9"/>
    <w:rsid w:val="008476E5"/>
    <w:rsid w:val="00893D87"/>
    <w:rsid w:val="008D1158"/>
    <w:rsid w:val="008D11F6"/>
    <w:rsid w:val="00913359"/>
    <w:rsid w:val="00917E94"/>
    <w:rsid w:val="00932ADC"/>
    <w:rsid w:val="00B20F2D"/>
    <w:rsid w:val="00B6515C"/>
    <w:rsid w:val="00BB5B99"/>
    <w:rsid w:val="00C0409A"/>
    <w:rsid w:val="00C74D9D"/>
    <w:rsid w:val="00D31086"/>
    <w:rsid w:val="00DE0665"/>
    <w:rsid w:val="00E3741B"/>
    <w:rsid w:val="00E679BC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9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416"/>
  </w:style>
  <w:style w:type="paragraph" w:styleId="a8">
    <w:name w:val="footer"/>
    <w:basedOn w:val="a"/>
    <w:link w:val="a9"/>
    <w:uiPriority w:val="99"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E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79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2B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416"/>
  </w:style>
  <w:style w:type="paragraph" w:styleId="a8">
    <w:name w:val="footer"/>
    <w:basedOn w:val="a"/>
    <w:link w:val="a9"/>
    <w:uiPriority w:val="99"/>
    <w:unhideWhenUsed/>
    <w:rsid w:val="0065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sczavuch</cp:lastModifiedBy>
  <cp:revision>2</cp:revision>
  <dcterms:created xsi:type="dcterms:W3CDTF">2019-02-14T05:22:00Z</dcterms:created>
  <dcterms:modified xsi:type="dcterms:W3CDTF">2019-02-14T05:22:00Z</dcterms:modified>
</cp:coreProperties>
</file>