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80" w:rsidRDefault="00AD5DD4">
      <w:pPr>
        <w:rPr>
          <w:b/>
        </w:rPr>
      </w:pPr>
      <w:r w:rsidRPr="00AD5DD4">
        <w:rPr>
          <w:b/>
        </w:rPr>
        <w:t>11 Вариант</w:t>
      </w:r>
    </w:p>
    <w:p w:rsidR="00AD5DD4" w:rsidRDefault="00AD5DD4" w:rsidP="00956E38">
      <w:pPr>
        <w:spacing w:after="0"/>
      </w:pPr>
      <w:r>
        <w:rPr>
          <w:b/>
        </w:rPr>
        <w:t>В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. </w:t>
      </w:r>
      <w:r>
        <w:t>При оплате услуг через платежный терминал взимается комиссия 8%. Терминал принимает суммы, кратные 10 рублям. Аня хочет положить на счет своего мобильного телефона не меньше 500 рублей. Какую минимальную сумму она должна положить в приемное устройство данного терминала?</w:t>
      </w:r>
    </w:p>
    <w:p w:rsidR="00AD5DD4" w:rsidRDefault="00AD5DD4" w:rsidP="00956E38">
      <w:pPr>
        <w:pStyle w:val="a3"/>
        <w:spacing w:before="0" w:beforeAutospacing="0" w:after="0" w:afterAutospacing="0"/>
      </w:pPr>
      <w:r>
        <w:t>В</w:t>
      </w:r>
      <w:proofErr w:type="gramStart"/>
      <w:r>
        <w:t>2</w:t>
      </w:r>
      <w:proofErr w:type="gramEnd"/>
      <w:r>
        <w:t xml:space="preserve">. </w:t>
      </w:r>
      <w:r>
        <w:t>На графике показан процесс разогрева двигателя легкового автомобиля. На оси абсцисс откладывается время в минутах, прошедшее с момента запуска двигателя, на оси ординат — температура двигателя в градусах Цельсия. Определите по графику, до скольких градусов Цельсия двигатель нагрелся за первые 7 минут.</w:t>
      </w:r>
    </w:p>
    <w:p w:rsidR="00AD5DD4" w:rsidRDefault="00AD5DD4" w:rsidP="00AD5DD4">
      <w:pPr>
        <w:pStyle w:val="a3"/>
      </w:pPr>
      <w:r>
        <w:rPr>
          <w:noProof/>
        </w:rPr>
        <w:drawing>
          <wp:inline distT="0" distB="0" distL="0" distR="0">
            <wp:extent cx="2333625" cy="1734572"/>
            <wp:effectExtent l="0" t="0" r="0" b="0"/>
            <wp:docPr id="1" name="Рисунок 1" descr="engine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ine3.ep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3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DD4" w:rsidRDefault="00AD5DD4" w:rsidP="00AD5DD4">
      <w:pPr>
        <w:pStyle w:val="a3"/>
      </w:pPr>
      <w:r>
        <w:t xml:space="preserve">В3. </w:t>
      </w:r>
      <w:r>
        <w:t>На клетчатой бумаге изображён круг. Какова площадь круга, если площадь заштрихованного сектора равна 4?</w:t>
      </w:r>
    </w:p>
    <w:p w:rsidR="00AD5DD4" w:rsidRDefault="00AD5DD4" w:rsidP="00AD5DD4">
      <w:pPr>
        <w:pStyle w:val="a3"/>
      </w:pPr>
      <w:r>
        <w:rPr>
          <w:noProof/>
        </w:rPr>
        <w:drawing>
          <wp:inline distT="0" distB="0" distL="0" distR="0">
            <wp:extent cx="1362075" cy="1362075"/>
            <wp:effectExtent l="0" t="0" r="9525" b="9525"/>
            <wp:docPr id="2" name="Рисунок 2" descr="315132_2_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5132_2_3.ep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DD4" w:rsidRDefault="00AD5DD4">
      <w:r>
        <w:t>В</w:t>
      </w:r>
      <w:proofErr w:type="gramStart"/>
      <w:r>
        <w:t>4</w:t>
      </w:r>
      <w:proofErr w:type="gramEnd"/>
      <w:r>
        <w:t xml:space="preserve">. </w:t>
      </w:r>
      <w:r>
        <w:t>При строительстве сельского дома можно использовать один из двух типов фундамента: каменный или бетонный. Для каменного фундамента необходимо 9 тонн природного камня и 9 мешков цемента. Для бетонного фундамента необходимо 7 тонн щебня и 50 мешков цемента. Тонна камня стоит 1600 рублей, щебень стоит 780 рублей за тонну, а мешок цемента стоит 230 рублей. Сколько рублей будет стоить материал для фундамента, если выбрать наиболее дешевый вариант?</w:t>
      </w:r>
    </w:p>
    <w:p w:rsidR="008C248B" w:rsidRDefault="008C248B">
      <w:r>
        <w:t xml:space="preserve">В5. </w:t>
      </w:r>
      <w: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>
            <wp:extent cx="1962150" cy="180975"/>
            <wp:effectExtent l="0" t="0" r="0" b="9525"/>
            <wp:docPr id="3" name="Рисунок 3" descr="\log_4 (8 +x)=\log_4 (2 +x) 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log_4 (8 +x)=\log_4 (2 +x) +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956E38" w:rsidRDefault="00956E38" w:rsidP="00956E38">
      <w:pPr>
        <w:pStyle w:val="a3"/>
      </w:pPr>
      <w:r>
        <w:t>В</w:t>
      </w:r>
      <w:proofErr w:type="gramStart"/>
      <w:r>
        <w:t>6</w:t>
      </w:r>
      <w:proofErr w:type="gramEnd"/>
      <w:r>
        <w:t xml:space="preserve">. </w:t>
      </w:r>
      <w:r>
        <w:t xml:space="preserve">Около окружности, радиус которой равен </w:t>
      </w:r>
      <w:r>
        <w:rPr>
          <w:noProof/>
        </w:rPr>
        <w:drawing>
          <wp:inline distT="0" distB="0" distL="0" distR="0">
            <wp:extent cx="428625" cy="390525"/>
            <wp:effectExtent l="0" t="0" r="9525" b="9525"/>
            <wp:docPr id="5" name="Рисунок 5" descr="\frac{25\sqrt{3}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frac{25\sqrt{3}}{2}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описан правильный шестиугольник. Найдите радиус окружности, описанной около этого шестиугольника.</w:t>
      </w:r>
    </w:p>
    <w:p w:rsidR="00956E38" w:rsidRDefault="00956E38" w:rsidP="00956E38">
      <w:pPr>
        <w:pStyle w:val="a3"/>
      </w:pPr>
      <w:r>
        <w:rPr>
          <w:noProof/>
        </w:rPr>
        <w:drawing>
          <wp:inline distT="0" distB="0" distL="0" distR="0">
            <wp:extent cx="1781175" cy="1806262"/>
            <wp:effectExtent l="0" t="0" r="0" b="3810"/>
            <wp:docPr id="4" name="Рисунок 4" descr="MA.OB10.B4.328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.OB10.B4.328/innerimg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0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E38" w:rsidRDefault="00956E38">
      <w:r>
        <w:rPr>
          <w:b/>
        </w:rPr>
        <w:lastRenderedPageBreak/>
        <w:t>В</w:t>
      </w:r>
      <w:proofErr w:type="gramStart"/>
      <w:r>
        <w:rPr>
          <w:b/>
        </w:rPr>
        <w:t>7</w:t>
      </w:r>
      <w:proofErr w:type="gramEnd"/>
      <w:r>
        <w:rPr>
          <w:b/>
        </w:rPr>
        <w:t xml:space="preserve">. </w:t>
      </w:r>
      <w:r>
        <w:t xml:space="preserve">Вычислите значение выражения: </w:t>
      </w:r>
      <w:r>
        <w:rPr>
          <w:noProof/>
          <w:lang w:eastAsia="ru-RU"/>
        </w:rPr>
        <w:drawing>
          <wp:inline distT="0" distB="0" distL="0" distR="0">
            <wp:extent cx="781050" cy="209550"/>
            <wp:effectExtent l="0" t="0" r="0" b="0"/>
            <wp:docPr id="6" name="Рисунок 6" descr="(2^{\log_{7}5})^{\log_{5}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(2^{\log_{7}5})^{\log_{5}7}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956E38" w:rsidRDefault="00956E38" w:rsidP="00956E38">
      <w:pPr>
        <w:pStyle w:val="a3"/>
      </w:pPr>
      <w:r>
        <w:t xml:space="preserve">В8. </w:t>
      </w:r>
      <w:r>
        <w:t xml:space="preserve">На рисунке изображён график функции </w:t>
      </w:r>
      <w:r>
        <w:rPr>
          <w:noProof/>
        </w:rPr>
        <w:drawing>
          <wp:inline distT="0" distB="0" distL="0" distR="0">
            <wp:extent cx="590550" cy="180975"/>
            <wp:effectExtent l="0" t="0" r="0" b="9525"/>
            <wp:docPr id="14" name="Рисунок 14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y=f(x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и девять точек на оси абсцисс: </w:t>
      </w:r>
      <w:r>
        <w:rPr>
          <w:noProof/>
        </w:rPr>
        <w:drawing>
          <wp:inline distT="0" distB="0" distL="0" distR="0">
            <wp:extent cx="152400" cy="114300"/>
            <wp:effectExtent l="0" t="0" r="0" b="0"/>
            <wp:docPr id="13" name="Рисунок 13" descr="x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x_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152400" cy="114300"/>
            <wp:effectExtent l="0" t="0" r="0" b="0"/>
            <wp:docPr id="12" name="Рисунок 12" descr="x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x_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152400" cy="114300"/>
            <wp:effectExtent l="0" t="0" r="0" b="0"/>
            <wp:docPr id="11" name="Рисунок 11" descr="x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x_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219075" cy="38100"/>
            <wp:effectExtent l="0" t="0" r="9525" b="0"/>
            <wp:docPr id="10" name="Рисунок 10" descr="\d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dot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152400" cy="123825"/>
            <wp:effectExtent l="0" t="0" r="0" b="9525"/>
            <wp:docPr id="9" name="Рисунок 9" descr="x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x_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В скольких из этих точек производная функции </w:t>
      </w:r>
      <w:r>
        <w:rPr>
          <w:noProof/>
        </w:rPr>
        <w:drawing>
          <wp:inline distT="0" distB="0" distL="0" distR="0">
            <wp:extent cx="323850" cy="180975"/>
            <wp:effectExtent l="0" t="0" r="0" b="9525"/>
            <wp:docPr id="8" name="Рисунок 8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(x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отрицательна?</w:t>
      </w:r>
    </w:p>
    <w:p w:rsidR="00956E38" w:rsidRDefault="00956E38" w:rsidP="00956E38">
      <w:pPr>
        <w:pStyle w:val="a3"/>
      </w:pPr>
      <w:r>
        <w:rPr>
          <w:noProof/>
        </w:rPr>
        <w:drawing>
          <wp:inline distT="0" distB="0" distL="0" distR="0">
            <wp:extent cx="2638425" cy="2209800"/>
            <wp:effectExtent l="0" t="0" r="9525" b="0"/>
            <wp:docPr id="7" name="Рисунок 7" descr="b8_1_minus_99.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8_1_minus_99.0.ep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9A0" w:rsidRDefault="008549A0" w:rsidP="00956E38">
      <w:pPr>
        <w:pStyle w:val="a3"/>
      </w:pPr>
      <w:r>
        <w:t>В</w:t>
      </w:r>
      <w:proofErr w:type="gramStart"/>
      <w:r>
        <w:t>9</w:t>
      </w:r>
      <w:proofErr w:type="gramEnd"/>
      <w:r>
        <w:t xml:space="preserve">. </w:t>
      </w:r>
      <w:r>
        <w:t xml:space="preserve">В прямоугольном параллелепипеде </w:t>
      </w:r>
      <w:r>
        <w:rPr>
          <w:noProof/>
        </w:rPr>
        <w:drawing>
          <wp:inline distT="0" distB="0" distL="0" distR="0">
            <wp:extent cx="1104900" cy="152400"/>
            <wp:effectExtent l="0" t="0" r="0" b="0"/>
            <wp:docPr id="21" name="Рисунок 21" descr="ABCDA_1B_1C_1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ABCDA_1B_1C_1D_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известны длины рёбер: </w:t>
      </w:r>
      <w:r>
        <w:rPr>
          <w:noProof/>
        </w:rPr>
        <w:drawing>
          <wp:inline distT="0" distB="0" distL="0" distR="0">
            <wp:extent cx="590550" cy="133350"/>
            <wp:effectExtent l="0" t="0" r="0" b="0"/>
            <wp:docPr id="20" name="Рисунок 20" descr="AB=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AB=4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609600" cy="133350"/>
            <wp:effectExtent l="0" t="0" r="0" b="0"/>
            <wp:docPr id="19" name="Рисунок 19" descr="AD=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D=3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571500" cy="152400"/>
            <wp:effectExtent l="0" t="0" r="0" b="0"/>
            <wp:docPr id="18" name="Рисунок 18" descr="AA_1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AA_1=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Найдите площадь сечения, проходящего через вершины </w:t>
      </w:r>
      <w:r>
        <w:rPr>
          <w:noProof/>
        </w:rPr>
        <w:drawing>
          <wp:inline distT="0" distB="0" distL="0" distR="0">
            <wp:extent cx="180975" cy="133350"/>
            <wp:effectExtent l="0" t="0" r="0" b="0"/>
            <wp:docPr id="17" name="Рисунок 17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209550" cy="152400"/>
            <wp:effectExtent l="0" t="0" r="0" b="0"/>
            <wp:docPr id="16" name="Рисунок 16" descr="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_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и </w:t>
      </w:r>
      <w:r>
        <w:rPr>
          <w:noProof/>
        </w:rPr>
        <w:drawing>
          <wp:inline distT="0" distB="0" distL="0" distR="0">
            <wp:extent cx="161925" cy="133350"/>
            <wp:effectExtent l="0" t="0" r="0" b="0"/>
            <wp:docPr id="15" name="Рисунок 15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956E38" w:rsidRDefault="008549A0">
      <w:r>
        <w:t xml:space="preserve">В10. </w:t>
      </w:r>
      <w:r>
        <w:t xml:space="preserve">Всем пациентам с подозрением на гепатит делают анализ крови. Если анализ выявляет гепатит, то результат анализа называется </w:t>
      </w:r>
      <w:r>
        <w:rPr>
          <w:i/>
          <w:iCs/>
        </w:rPr>
        <w:t>положительным</w:t>
      </w:r>
      <w:r>
        <w:t xml:space="preserve">. У больных гепатитом пациентов анализ даёт положительный результат с вероятностью 0,9. Если пациент не болен гепатитом, то анализ может дать ложный положительный результат с вероятностью 0,01. Известно, что 5% пациентов, поступающих с подозрением на гепатит, действительно </w:t>
      </w:r>
      <w:proofErr w:type="gramStart"/>
      <w:r>
        <w:t>больны</w:t>
      </w:r>
      <w:proofErr w:type="gramEnd"/>
      <w:r>
        <w:t xml:space="preserve"> гепатитом. Найдите вероятность того, что результат анализа у пациента, поступившего в клинику с подозрением на гепатит, будет положительным.</w:t>
      </w:r>
    </w:p>
    <w:p w:rsidR="008549A0" w:rsidRDefault="008549A0" w:rsidP="008549A0">
      <w:pPr>
        <w:pStyle w:val="a3"/>
      </w:pPr>
      <w:r>
        <w:t xml:space="preserve">В11. </w:t>
      </w:r>
      <w:r>
        <w:t xml:space="preserve">Найдите объем </w:t>
      </w:r>
      <w:r>
        <w:rPr>
          <w:i/>
          <w:iCs/>
        </w:rPr>
        <w:t>V</w:t>
      </w:r>
      <w:r>
        <w:t xml:space="preserve"> части конуса, изображенной на рисунке. В ответе укажите </w:t>
      </w:r>
      <w:r>
        <w:rPr>
          <w:noProof/>
        </w:rPr>
        <w:drawing>
          <wp:inline distT="0" distB="0" distL="0" distR="0">
            <wp:extent cx="333375" cy="180975"/>
            <wp:effectExtent l="0" t="0" r="9525" b="9525"/>
            <wp:docPr id="23" name="Рисунок 23" descr="V/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V/\pi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549A0" w:rsidRDefault="008549A0" w:rsidP="008549A0">
      <w:pPr>
        <w:pStyle w:val="a3"/>
      </w:pPr>
      <w:r>
        <w:rPr>
          <w:noProof/>
        </w:rPr>
        <w:drawing>
          <wp:inline distT="0" distB="0" distL="0" distR="0">
            <wp:extent cx="1143000" cy="1181100"/>
            <wp:effectExtent l="0" t="0" r="0" b="0"/>
            <wp:docPr id="22" name="Рисунок 22" descr="b9.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9.27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9A0" w:rsidRDefault="008549A0" w:rsidP="008549A0">
      <w:pPr>
        <w:pStyle w:val="a3"/>
      </w:pPr>
      <w:r>
        <w:t xml:space="preserve">В12. </w:t>
      </w:r>
      <w:r>
        <w:t xml:space="preserve">Водолазный колокол, содержащий в начальный момент времени </w:t>
      </w:r>
      <w:r>
        <w:rPr>
          <w:noProof/>
        </w:rPr>
        <w:drawing>
          <wp:inline distT="0" distB="0" distL="0" distR="0">
            <wp:extent cx="400050" cy="133350"/>
            <wp:effectExtent l="0" t="0" r="0" b="0"/>
            <wp:docPr id="30" name="Рисунок 30" descr="\upsilon=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\upsilon=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моля воздуха </w:t>
      </w:r>
      <w:proofErr w:type="spellStart"/>
      <w:r>
        <w:t>объ</w:t>
      </w:r>
      <w:proofErr w:type="gramStart"/>
      <w:r>
        <w:t>e</w:t>
      </w:r>
      <w:proofErr w:type="gramEnd"/>
      <w:r>
        <w:t>мом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533400" cy="152400"/>
            <wp:effectExtent l="0" t="0" r="0" b="0"/>
            <wp:docPr id="29" name="Рисунок 29" descr="V_1=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V_1=1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л, медленно опускают на дно </w:t>
      </w:r>
      <w:proofErr w:type="spellStart"/>
      <w:r>
        <w:t>водоeма</w:t>
      </w:r>
      <w:proofErr w:type="spellEnd"/>
      <w:r>
        <w:t xml:space="preserve">. При этом происходит изотермическое сжатие воздуха до конечного </w:t>
      </w:r>
      <w:proofErr w:type="spellStart"/>
      <w:r>
        <w:t>объeма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171450" cy="152400"/>
            <wp:effectExtent l="0" t="0" r="0" b="0"/>
            <wp:docPr id="28" name="Рисунок 28" descr="V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V_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Работа, совершаемая водой при сжатии воздуха, определяется выражением </w:t>
      </w:r>
      <w:r>
        <w:rPr>
          <w:noProof/>
        </w:rPr>
        <w:drawing>
          <wp:inline distT="0" distB="0" distL="0" distR="0">
            <wp:extent cx="1095375" cy="371475"/>
            <wp:effectExtent l="0" t="0" r="9525" b="9525"/>
            <wp:docPr id="27" name="Рисунок 27" descr="A = \alpha \upsilon T\log _2 \frac{{V_1 }}{{V_2 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A = \alpha \upsilon T\log _2 \frac{{V_1 }}{{V_2 }}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(Дж), где </w:t>
      </w:r>
      <w:r>
        <w:rPr>
          <w:noProof/>
        </w:rPr>
        <w:drawing>
          <wp:inline distT="0" distB="0" distL="0" distR="0">
            <wp:extent cx="647700" cy="161925"/>
            <wp:effectExtent l="0" t="0" r="0" b="9525"/>
            <wp:docPr id="26" name="Рисунок 26" descr="\alpha=11,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\alpha=11,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постоянная, а</w:t>
      </w:r>
      <w:proofErr w:type="gramStart"/>
      <w:r>
        <w:t xml:space="preserve"> </w:t>
      </w:r>
      <w:r>
        <w:rPr>
          <w:noProof/>
        </w:rPr>
        <w:drawing>
          <wp:inline distT="0" distB="0" distL="0" distR="0">
            <wp:extent cx="590550" cy="133350"/>
            <wp:effectExtent l="0" t="0" r="0" b="0"/>
            <wp:docPr id="25" name="Рисунок 25" descr="T =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T = 30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К</w:t>
      </w:r>
      <w:proofErr w:type="gramEnd"/>
      <w:r>
        <w:t xml:space="preserve"> — температура воздуха. Какой </w:t>
      </w:r>
      <w:proofErr w:type="spellStart"/>
      <w:r>
        <w:t>объ</w:t>
      </w:r>
      <w:proofErr w:type="gramStart"/>
      <w:r>
        <w:t>e</w:t>
      </w:r>
      <w:proofErr w:type="gramEnd"/>
      <w:r>
        <w:t>м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171450" cy="152400"/>
            <wp:effectExtent l="0" t="0" r="0" b="0"/>
            <wp:docPr id="24" name="Рисунок 24" descr="V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V_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(в литрах) станет занимать воздух, если при сжатии газа была совершена работа в 27840 Дж?</w:t>
      </w:r>
    </w:p>
    <w:p w:rsidR="008549A0" w:rsidRDefault="008549A0" w:rsidP="008549A0">
      <w:pPr>
        <w:pStyle w:val="a3"/>
      </w:pPr>
      <w:r>
        <w:t xml:space="preserve">В13. </w:t>
      </w:r>
      <w:r>
        <w:t>Из</w:t>
      </w:r>
      <w:proofErr w:type="gramStart"/>
      <w:r>
        <w:t xml:space="preserve"> А</w:t>
      </w:r>
      <w:proofErr w:type="gramEnd"/>
      <w:r>
        <w:t xml:space="preserve"> в </w:t>
      </w:r>
      <w:proofErr w:type="spellStart"/>
      <w:r>
        <w:t>В</w:t>
      </w:r>
      <w:proofErr w:type="spellEnd"/>
      <w:r>
        <w:t xml:space="preserve"> одновременно выехали два автомобилиста. Первый проехал с постоянной скоростью весь путь. Второй проехал первую половину пути со скоростью, меньшей скорости первого на 12 км/ч, а вторую половину пути — со скоростью 90 км/ч, в результате чего прибыл в</w:t>
      </w:r>
      <w:proofErr w:type="gramStart"/>
      <w:r>
        <w:t xml:space="preserve"> </w:t>
      </w:r>
      <w:proofErr w:type="spellStart"/>
      <w:r>
        <w:t>В</w:t>
      </w:r>
      <w:proofErr w:type="spellEnd"/>
      <w:proofErr w:type="gramEnd"/>
      <w:r>
        <w:t xml:space="preserve"> одновременно с первым автомобилистом. Найдите скорость первого автомобилиста, если известно, что она больше 50 км/ч. Ответ дайте в км/ч.</w:t>
      </w:r>
    </w:p>
    <w:p w:rsidR="008549A0" w:rsidRDefault="008549A0" w:rsidP="008549A0">
      <w:pPr>
        <w:pStyle w:val="a3"/>
      </w:pPr>
      <w:r>
        <w:t xml:space="preserve">В14. </w:t>
      </w:r>
      <w:r>
        <w:t xml:space="preserve">Найдите точку минимума функции </w:t>
      </w:r>
      <w:r>
        <w:rPr>
          <w:noProof/>
        </w:rPr>
        <w:drawing>
          <wp:inline distT="0" distB="0" distL="0" distR="0">
            <wp:extent cx="1981200" cy="190500"/>
            <wp:effectExtent l="0" t="0" r="0" b="0"/>
            <wp:docPr id="31" name="Рисунок 31" descr="y=1,5x^2-45x+162\ln x 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y=1,5x^2-45x+162\ln x -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  <w:bookmarkStart w:id="0" w:name="_GoBack"/>
      <w:bookmarkEnd w:id="0"/>
    </w:p>
    <w:p w:rsidR="008549A0" w:rsidRPr="00AD5DD4" w:rsidRDefault="008549A0">
      <w:pPr>
        <w:rPr>
          <w:b/>
        </w:rPr>
      </w:pPr>
    </w:p>
    <w:sectPr w:rsidR="008549A0" w:rsidRPr="00AD5DD4" w:rsidSect="00956E38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4F"/>
    <w:rsid w:val="008549A0"/>
    <w:rsid w:val="008C248B"/>
    <w:rsid w:val="00956E38"/>
    <w:rsid w:val="00A43980"/>
    <w:rsid w:val="00AD5DD4"/>
    <w:rsid w:val="00C1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5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5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471</Words>
  <Characters>2690</Characters>
  <Application>Microsoft Office Word</Application>
  <DocSecurity>0</DocSecurity>
  <Lines>22</Lines>
  <Paragraphs>6</Paragraphs>
  <ScaleCrop>false</ScaleCrop>
  <Company>Пед колледж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2013-03-18T09:23:00Z</dcterms:created>
  <dcterms:modified xsi:type="dcterms:W3CDTF">2013-03-18T09:51:00Z</dcterms:modified>
</cp:coreProperties>
</file>