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4B" w:rsidRPr="00C6084B" w:rsidRDefault="00C6084B" w:rsidP="00C6084B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6084B">
        <w:rPr>
          <w:rFonts w:ascii="Times New Roman" w:eastAsia="Calibri" w:hAnsi="Times New Roman" w:cs="Times New Roman"/>
          <w:b/>
          <w:sz w:val="28"/>
          <w:szCs w:val="24"/>
        </w:rPr>
        <w:t xml:space="preserve">Итоговая контрольная работа по </w:t>
      </w:r>
      <w:proofErr w:type="gramStart"/>
      <w:r w:rsidRPr="00C6084B">
        <w:rPr>
          <w:rFonts w:ascii="Times New Roman" w:eastAsia="Calibri" w:hAnsi="Times New Roman" w:cs="Times New Roman"/>
          <w:b/>
          <w:sz w:val="28"/>
          <w:szCs w:val="24"/>
        </w:rPr>
        <w:t>русскому  языку</w:t>
      </w:r>
      <w:proofErr w:type="gramEnd"/>
      <w:r w:rsidRPr="00C6084B">
        <w:rPr>
          <w:rFonts w:ascii="Times New Roman" w:eastAsia="Calibri" w:hAnsi="Times New Roman" w:cs="Times New Roman"/>
          <w:b/>
          <w:sz w:val="28"/>
          <w:szCs w:val="24"/>
        </w:rPr>
        <w:t>, 6 класс.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Задание 1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C6084B" w:rsidRPr="00C6084B" w:rsidRDefault="00C6084B" w:rsidP="00C60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Текст 1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Р..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стения</w:t>
      </w:r>
      <w:proofErr w:type="spellEnd"/>
      <w:proofErr w:type="gram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и(с/з)м..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няются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 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янием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руки человека</w:t>
      </w: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4</w:t>
      </w: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Человек 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перенос..т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только культурные р..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стения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 и дикие в другие 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м..ста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д..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леко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 их родины.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встреченный в поле или на </w:t>
      </w:r>
      <w:proofErr w:type="gram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д..роге</w:t>
      </w:r>
      <w:proofErr w:type="gram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3</w:t>
      </w: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с..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рняк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вдруг 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оказыва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тся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пам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тником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древнего события. Например, аир источник </w:t>
      </w:r>
      <w:proofErr w:type="gram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ч..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десных</w:t>
      </w:r>
      <w:proofErr w:type="spellEnd"/>
      <w:proofErr w:type="gram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восточных 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ар..матов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Татары </w:t>
      </w:r>
      <w:proofErr w:type="spellStart"/>
      <w:proofErr w:type="gram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зан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</w:t>
      </w:r>
      <w:proofErr w:type="spellStart"/>
      <w:proofErr w:type="gram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сли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аир с (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юго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)востока, так как царство их прост..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ралось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всей (р/Р)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уси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 </w:t>
      </w:r>
      <w:proofErr w:type="spellStart"/>
      <w:proofErr w:type="gram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загадоч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</w:t>
      </w:r>
      <w:proofErr w:type="gram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но, на первый взгляд, 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по..вились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р..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стения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которые мы часто 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вид..м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 которых (не)</w:t>
      </w:r>
      <w:proofErr w:type="spell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</w:t>
      </w:r>
      <w:proofErr w:type="spell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..м.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6084B" w:rsidRPr="00C6084B" w:rsidRDefault="00C6084B" w:rsidP="00C6084B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Задание 2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Выполните обозначенные цифрами в тексте 1 языковые разборы:</w:t>
      </w:r>
    </w:p>
    <w:p w:rsidR="00C6084B" w:rsidRPr="00C6084B" w:rsidRDefault="00C6084B" w:rsidP="00C60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(3) − морфологический разбор слова; </w:t>
      </w:r>
    </w:p>
    <w:p w:rsidR="00C6084B" w:rsidRPr="00C6084B" w:rsidRDefault="00C6084B" w:rsidP="00C60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(4) − синтаксический разбор предложения.</w:t>
      </w:r>
    </w:p>
    <w:p w:rsidR="00C6084B" w:rsidRPr="00C6084B" w:rsidRDefault="00C6084B" w:rsidP="00C6084B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6084B" w:rsidRPr="00C6084B" w:rsidRDefault="00C6084B" w:rsidP="00C6084B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6084B" w:rsidRPr="00C6084B" w:rsidRDefault="00C6084B" w:rsidP="00C6084B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Задание 3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Поставьте знак ударения в следующих словах.</w:t>
      </w:r>
    </w:p>
    <w:p w:rsidR="00C6084B" w:rsidRPr="00C6084B" w:rsidRDefault="00C6084B" w:rsidP="00C60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Позвоним, случай, туфля, шкафы.</w:t>
      </w:r>
    </w:p>
    <w:p w:rsidR="00C6084B" w:rsidRPr="00C6084B" w:rsidRDefault="00C6084B" w:rsidP="00C6084B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6084B" w:rsidRPr="00C6084B" w:rsidRDefault="00C6084B" w:rsidP="00C6084B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Задание 4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Прогулки по лесу всегда радостны и интересны.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Царство животных загадочное и непредсказуемое.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Весна самое прекрасное время.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4) Гроздья ягод краснеют на рябине.</w:t>
      </w:r>
    </w:p>
    <w:p w:rsidR="00C6084B" w:rsidRPr="00C6084B" w:rsidRDefault="00C6084B" w:rsidP="00C6084B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Задание 5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Эти камешки запрыгали заскользили по паутине к земле.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Небрежно брошенное на стул полотенце было влажным.</w:t>
      </w:r>
    </w:p>
    <w:p w:rsidR="00C6084B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Отремонтированная к новому учебному году школа еще пахла краской.</w:t>
      </w:r>
    </w:p>
    <w:p w:rsidR="00EC11AC" w:rsidRPr="00C6084B" w:rsidRDefault="00C6084B" w:rsidP="00C6084B">
      <w:pPr>
        <w:shd w:val="clear" w:color="auto" w:fill="FFFFFF"/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4) По утрам легкий холодок держится в </w:t>
      </w:r>
      <w:proofErr w:type="gramStart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низинах</w:t>
      </w:r>
      <w:proofErr w:type="gramEnd"/>
      <w:r w:rsidRPr="00C608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 на южной стороне пригорка уже загорелись желтые голубенькие огоньки какого-то растения.</w:t>
      </w:r>
    </w:p>
    <w:sectPr w:rsidR="00EC11AC" w:rsidRPr="00C6084B" w:rsidSect="00C6084B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2D"/>
    <w:rsid w:val="004F552D"/>
    <w:rsid w:val="00C6084B"/>
    <w:rsid w:val="00E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C987"/>
  <w15:chartTrackingRefBased/>
  <w15:docId w15:val="{7B2262EA-57C4-4AD6-98B8-B232D652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2020-05-11T03:49:00Z</dcterms:created>
  <dcterms:modified xsi:type="dcterms:W3CDTF">2020-05-11T03:51:00Z</dcterms:modified>
</cp:coreProperties>
</file>