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2D0" w:rsidRDefault="005062D0" w:rsidP="005062D0">
      <w:pPr>
        <w:jc w:val="center"/>
        <w:rPr>
          <w:noProof/>
          <w:sz w:val="28"/>
        </w:rPr>
      </w:pPr>
      <w:r>
        <w:rPr>
          <w:rFonts w:eastAsiaTheme="minorEastAsia"/>
          <w:i/>
        </w:rPr>
        <w:t xml:space="preserve">Контрольная работа № 7 </w:t>
      </w:r>
      <w:r>
        <w:rPr>
          <w:rFonts w:eastAsiaTheme="minorEastAsia"/>
        </w:rPr>
        <w:t>«</w:t>
      </w:r>
      <w:r>
        <w:rPr>
          <w:rFonts w:eastAsiaTheme="minorEastAsia"/>
          <w:i/>
        </w:rPr>
        <w:t>Статистика и вероятность</w:t>
      </w:r>
      <w:r>
        <w:rPr>
          <w:rFonts w:eastAsiaTheme="minorEastAsia"/>
        </w:rPr>
        <w:t>»</w:t>
      </w:r>
    </w:p>
    <w:p w:rsidR="005062D0" w:rsidRDefault="005062D0" w:rsidP="005062D0">
      <w:pPr>
        <w:rPr>
          <w:noProof/>
          <w:sz w:val="28"/>
        </w:rPr>
      </w:pPr>
    </w:p>
    <w:p w:rsidR="005062D0" w:rsidRDefault="005062D0" w:rsidP="005062D0">
      <w:pPr>
        <w:rPr>
          <w:noProof/>
          <w:sz w:val="28"/>
        </w:rPr>
      </w:pPr>
    </w:p>
    <w:p w:rsidR="005062D0" w:rsidRDefault="005062D0" w:rsidP="005062D0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266432" cy="5124893"/>
            <wp:effectExtent l="19050" t="0" r="1018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272" t="23978" r="23566" b="20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633" cy="513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44A" w:rsidRDefault="00A0444A"/>
    <w:sectPr w:rsidR="00A0444A" w:rsidSect="00A04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62D0"/>
    <w:rsid w:val="00372165"/>
    <w:rsid w:val="005062D0"/>
    <w:rsid w:val="00A0444A"/>
    <w:rsid w:val="00D13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34E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062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2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Company>DG Win&amp;Soft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Pavilion dv6</dc:creator>
  <cp:keywords/>
  <dc:description/>
  <cp:lastModifiedBy>HP Pavilion dv6</cp:lastModifiedBy>
  <cp:revision>2</cp:revision>
  <dcterms:created xsi:type="dcterms:W3CDTF">2020-05-11T06:23:00Z</dcterms:created>
  <dcterms:modified xsi:type="dcterms:W3CDTF">2020-05-11T06:23:00Z</dcterms:modified>
</cp:coreProperties>
</file>