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70" w:rsidRDefault="00AB54CB" w:rsidP="00A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AB54CB" w:rsidRDefault="00AB54CB" w:rsidP="00A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7759C">
        <w:rPr>
          <w:rFonts w:ascii="Times New Roman" w:hAnsi="Times New Roman" w:cs="Times New Roman"/>
          <w:sz w:val="28"/>
          <w:szCs w:val="28"/>
        </w:rPr>
        <w:t xml:space="preserve">. </w:t>
      </w:r>
      <w:r w:rsidRPr="00AB54CB">
        <w:rPr>
          <w:rFonts w:ascii="Times New Roman" w:hAnsi="Times New Roman" w:cs="Times New Roman"/>
          <w:sz w:val="28"/>
          <w:szCs w:val="28"/>
        </w:rPr>
        <w:t>Определите общее сопротивление цепи (рис. 116).</w:t>
      </w:r>
    </w:p>
    <w:p w:rsidR="00AB54CB" w:rsidRDefault="00AB54CB" w:rsidP="00A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132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C" w:rsidRDefault="0057759C" w:rsidP="00577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759C">
        <w:rPr>
          <w:rFonts w:ascii="Times New Roman" w:hAnsi="Times New Roman" w:cs="Times New Roman"/>
          <w:sz w:val="28"/>
          <w:szCs w:val="28"/>
        </w:rPr>
        <w:t>Определите сопротивление лампы и напряжение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каждом проводнике (</w:t>
      </w:r>
      <w:r>
        <w:rPr>
          <w:rFonts w:ascii="Times New Roman" w:hAnsi="Times New Roman" w:cs="Times New Roman"/>
          <w:sz w:val="28"/>
          <w:szCs w:val="28"/>
        </w:rPr>
        <w:t>рис. 117), если показания приборов 0,5</w:t>
      </w:r>
      <w:proofErr w:type="gramStart"/>
      <w:r w:rsidRPr="0057759C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5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59C">
        <w:rPr>
          <w:rFonts w:ascii="Times New Roman" w:hAnsi="Times New Roman" w:cs="Times New Roman"/>
          <w:sz w:val="28"/>
          <w:szCs w:val="28"/>
        </w:rPr>
        <w:t>30В.</w:t>
      </w:r>
    </w:p>
    <w:p w:rsidR="0057759C" w:rsidRDefault="0057759C" w:rsidP="00577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1219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C" w:rsidRDefault="0057759C" w:rsidP="00577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759C">
        <w:rPr>
          <w:rFonts w:ascii="Times New Roman" w:hAnsi="Times New Roman" w:cs="Times New Roman"/>
          <w:sz w:val="28"/>
          <w:szCs w:val="28"/>
        </w:rPr>
        <w:t>Чему равна работ</w:t>
      </w:r>
      <w:r>
        <w:rPr>
          <w:rFonts w:ascii="Times New Roman" w:hAnsi="Times New Roman" w:cs="Times New Roman"/>
          <w:sz w:val="28"/>
          <w:szCs w:val="28"/>
        </w:rPr>
        <w:t>а, совершенная электрическим то</w:t>
      </w:r>
      <w:r w:rsidRPr="0057759C">
        <w:rPr>
          <w:rFonts w:ascii="Times New Roman" w:hAnsi="Times New Roman" w:cs="Times New Roman"/>
          <w:sz w:val="28"/>
          <w:szCs w:val="28"/>
        </w:rPr>
        <w:t>ком за 50 с в резисторе, рассчитанном на напряжение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Pr="005775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7759C">
        <w:rPr>
          <w:rFonts w:ascii="Times New Roman" w:hAnsi="Times New Roman" w:cs="Times New Roman"/>
          <w:sz w:val="28"/>
          <w:szCs w:val="28"/>
        </w:rPr>
        <w:t>? Сила тока в резисторе 2 А.</w:t>
      </w:r>
    </w:p>
    <w:p w:rsidR="0057759C" w:rsidRPr="00AB54CB" w:rsidRDefault="0057759C" w:rsidP="00577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7759C"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За какое время на электроплитке можно нагреть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кипения 1 кг воды, взятой при температуре 20</w:t>
      </w:r>
      <w:proofErr w:type="gramStart"/>
      <w:r w:rsidRPr="0057759C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7759C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при напряжении 220 В сила тока в ней 5 А? Потерями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9C">
        <w:rPr>
          <w:rFonts w:ascii="Times New Roman" w:hAnsi="Times New Roman" w:cs="Times New Roman"/>
          <w:sz w:val="28"/>
          <w:szCs w:val="28"/>
        </w:rPr>
        <w:t>энергии пренебречь.</w:t>
      </w:r>
    </w:p>
    <w:sectPr w:rsidR="0057759C" w:rsidRPr="00AB54CB" w:rsidSect="00AF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CB"/>
    <w:rsid w:val="00107163"/>
    <w:rsid w:val="0039616D"/>
    <w:rsid w:val="0057759C"/>
    <w:rsid w:val="00AB54CB"/>
    <w:rsid w:val="00A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2020-09-10T14:40:00Z</dcterms:created>
  <dcterms:modified xsi:type="dcterms:W3CDTF">2020-09-10T14:58:00Z</dcterms:modified>
</cp:coreProperties>
</file>