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BE" w:rsidRPr="0041519B" w:rsidRDefault="004A3AF0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Рабочий лист урока № 17-18</w:t>
      </w:r>
    </w:p>
    <w:p w:rsidR="004A3AF0" w:rsidRDefault="004A3AF0" w:rsidP="005E1944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Класс</w:t>
      </w:r>
      <w:r w:rsidR="0041519B" w:rsidRPr="0041519B">
        <w:rPr>
          <w:rFonts w:ascii="Times New Roman" w:hAnsi="Times New Roman" w:cs="Times New Roman"/>
          <w:b/>
          <w:sz w:val="24"/>
          <w:szCs w:val="24"/>
        </w:rPr>
        <w:t>:</w:t>
      </w:r>
      <w:r w:rsidR="006F1C61">
        <w:rPr>
          <w:rFonts w:ascii="Times New Roman" w:hAnsi="Times New Roman" w:cs="Times New Roman"/>
          <w:sz w:val="24"/>
          <w:szCs w:val="24"/>
        </w:rPr>
        <w:t xml:space="preserve"> 6                                                                       </w:t>
      </w:r>
      <w:r w:rsidRPr="0041519B">
        <w:rPr>
          <w:rFonts w:ascii="Times New Roman" w:hAnsi="Times New Roman" w:cs="Times New Roman"/>
          <w:b/>
          <w:sz w:val="24"/>
          <w:szCs w:val="24"/>
        </w:rPr>
        <w:t>Дата:</w:t>
      </w:r>
      <w:r w:rsidR="00D54C56">
        <w:rPr>
          <w:rFonts w:ascii="Times New Roman" w:hAnsi="Times New Roman" w:cs="Times New Roman"/>
          <w:b/>
          <w:sz w:val="24"/>
          <w:szCs w:val="24"/>
        </w:rPr>
        <w:t xml:space="preserve"> 11.11.2020</w:t>
      </w:r>
    </w:p>
    <w:p w:rsidR="004A3AF0" w:rsidRPr="0041519B" w:rsidRDefault="004A3AF0" w:rsidP="005E1944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1519B">
        <w:rPr>
          <w:rFonts w:ascii="Times New Roman" w:hAnsi="Times New Roman" w:cs="Times New Roman"/>
          <w:sz w:val="24"/>
          <w:szCs w:val="24"/>
        </w:rPr>
        <w:t xml:space="preserve"> Технология                                            </w:t>
      </w:r>
      <w:r w:rsidR="0041519B">
        <w:rPr>
          <w:rFonts w:ascii="Times New Roman" w:hAnsi="Times New Roman" w:cs="Times New Roman"/>
          <w:sz w:val="24"/>
          <w:szCs w:val="24"/>
        </w:rPr>
        <w:t xml:space="preserve">  </w:t>
      </w:r>
      <w:r w:rsidRPr="0041519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1519B">
        <w:rPr>
          <w:rFonts w:ascii="Times New Roman" w:hAnsi="Times New Roman" w:cs="Times New Roman"/>
          <w:sz w:val="24"/>
          <w:szCs w:val="24"/>
        </w:rPr>
        <w:t xml:space="preserve"> Каширских Т. А.</w:t>
      </w:r>
    </w:p>
    <w:p w:rsidR="004A3AF0" w:rsidRDefault="004A3AF0" w:rsidP="005E1944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Тема:</w:t>
      </w:r>
      <w:r w:rsidRPr="0041519B">
        <w:rPr>
          <w:rFonts w:ascii="Times New Roman" w:hAnsi="Times New Roman" w:cs="Times New Roman"/>
          <w:sz w:val="24"/>
          <w:szCs w:val="24"/>
        </w:rPr>
        <w:t xml:space="preserve"> </w:t>
      </w:r>
      <w:r w:rsidR="000F204E">
        <w:rPr>
          <w:rFonts w:ascii="Times New Roman" w:hAnsi="Times New Roman" w:cs="Times New Roman"/>
          <w:sz w:val="24"/>
          <w:szCs w:val="24"/>
        </w:rPr>
        <w:t>Анализ альтернативных ресурсов. Методы принятия решений.</w:t>
      </w:r>
    </w:p>
    <w:p w:rsidR="0041519B" w:rsidRP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Дорогие ученики!</w:t>
      </w:r>
    </w:p>
    <w:p w:rsidR="0041519B" w:rsidRP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Ознакомьтесь с предложенными материалами и заданиями, выполните их.</w:t>
      </w:r>
    </w:p>
    <w:p w:rsid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19B">
        <w:rPr>
          <w:rFonts w:ascii="Times New Roman" w:hAnsi="Times New Roman" w:cs="Times New Roman"/>
          <w:b/>
          <w:sz w:val="24"/>
          <w:szCs w:val="24"/>
        </w:rPr>
        <w:t>Желаю вам успешного освоения материала!</w:t>
      </w:r>
    </w:p>
    <w:p w:rsidR="0041519B" w:rsidRDefault="0041519B" w:rsidP="005E1944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14CC1" w:rsidRPr="00530C8B" w:rsidRDefault="00F14CC1" w:rsidP="00F14CC1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 w:rsidRPr="00530C8B">
        <w:rPr>
          <w:rFonts w:ascii="Times New Roman" w:hAnsi="Times New Roman" w:cs="Times New Roman"/>
          <w:i/>
          <w:sz w:val="24"/>
          <w:szCs w:val="24"/>
        </w:rPr>
        <w:t>Прочитайте текст</w:t>
      </w:r>
    </w:p>
    <w:p w:rsidR="00530C8B" w:rsidRDefault="00F14CC1" w:rsidP="00530C8B">
      <w:pPr>
        <w:pStyle w:val="a4"/>
        <w:rPr>
          <w:rFonts w:ascii="Times New Roman" w:hAnsi="Times New Roman"/>
          <w:sz w:val="24"/>
          <w:szCs w:val="24"/>
        </w:rPr>
      </w:pPr>
      <w:r w:rsidRPr="00920E7C">
        <w:rPr>
          <w:rFonts w:ascii="Times New Roman" w:hAnsi="Times New Roman"/>
          <w:sz w:val="24"/>
          <w:szCs w:val="24"/>
        </w:rPr>
        <w:t>Долгие столетия люди использовали при производстве ткани те ресурсы, которые им давала природа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E7C">
        <w:rPr>
          <w:rFonts w:ascii="Times New Roman" w:hAnsi="Times New Roman"/>
          <w:sz w:val="24"/>
          <w:szCs w:val="24"/>
        </w:rPr>
        <w:t>- волокна диких растений, шерсть животных, волокна льна и конопли. С развитием земледелия люди начали выращивать хлопчатник, дающий очень хорошее, прочное волокно. Но природное сырье имеет свои недостатки. Натуральные волокна, например, слишком коротки, недостаточно прочны, требуют сложной технологической обработки. И люди стали искать альтернативу данному сырью.</w:t>
      </w:r>
      <w:r w:rsidR="00530C8B" w:rsidRPr="00530C8B">
        <w:rPr>
          <w:rFonts w:ascii="Times New Roman" w:hAnsi="Times New Roman"/>
          <w:sz w:val="24"/>
          <w:szCs w:val="24"/>
        </w:rPr>
        <w:t xml:space="preserve"> </w:t>
      </w:r>
      <w:r w:rsidR="00530C8B">
        <w:rPr>
          <w:rFonts w:ascii="Times New Roman" w:hAnsi="Times New Roman"/>
          <w:sz w:val="24"/>
          <w:szCs w:val="24"/>
        </w:rPr>
        <w:t xml:space="preserve">   </w:t>
      </w:r>
      <w:r w:rsidR="00530C8B" w:rsidRPr="00920E7C">
        <w:rPr>
          <w:rFonts w:ascii="Times New Roman" w:hAnsi="Times New Roman"/>
          <w:sz w:val="24"/>
          <w:szCs w:val="24"/>
        </w:rPr>
        <w:t>Вы уже знакомы с материалами, изготовленными  из натуральных волокон растительного происхождения. В гардеробе современного человека редко можно найти вещь, изготовленную из натурального волокна. Сегодня почти все натуральные ткани содержат добавки, которые улучшают их свойства.</w:t>
      </w:r>
      <w:r w:rsidR="005E1944">
        <w:rPr>
          <w:rFonts w:ascii="Times New Roman" w:hAnsi="Times New Roman"/>
          <w:sz w:val="24"/>
          <w:szCs w:val="24"/>
        </w:rPr>
        <w:t xml:space="preserve"> </w:t>
      </w:r>
      <w:r w:rsidR="00530C8B" w:rsidRPr="00920E7C">
        <w:rPr>
          <w:rFonts w:ascii="Times New Roman" w:hAnsi="Times New Roman"/>
          <w:sz w:val="24"/>
          <w:szCs w:val="24"/>
        </w:rPr>
        <w:t xml:space="preserve">При покупке тканей, текстильных и трикотажных изделий нельзя ориентироваться только на их внешний </w:t>
      </w:r>
      <w:proofErr w:type="spellStart"/>
      <w:r w:rsidR="00530C8B" w:rsidRPr="00920E7C">
        <w:rPr>
          <w:rFonts w:ascii="Times New Roman" w:hAnsi="Times New Roman"/>
          <w:sz w:val="24"/>
          <w:szCs w:val="24"/>
        </w:rPr>
        <w:t>вид</w:t>
      </w:r>
      <w:proofErr w:type="gramStart"/>
      <w:r w:rsidR="00530C8B" w:rsidRPr="00920E7C">
        <w:rPr>
          <w:rFonts w:ascii="Times New Roman" w:hAnsi="Times New Roman"/>
          <w:sz w:val="24"/>
          <w:szCs w:val="24"/>
        </w:rPr>
        <w:t>.Ч</w:t>
      </w:r>
      <w:proofErr w:type="gramEnd"/>
      <w:r w:rsidR="00530C8B" w:rsidRPr="00920E7C">
        <w:rPr>
          <w:rFonts w:ascii="Times New Roman" w:hAnsi="Times New Roman"/>
          <w:sz w:val="24"/>
          <w:szCs w:val="24"/>
        </w:rPr>
        <w:t>тобы</w:t>
      </w:r>
      <w:proofErr w:type="spellEnd"/>
      <w:r w:rsidR="00530C8B" w:rsidRPr="00920E7C">
        <w:rPr>
          <w:rFonts w:ascii="Times New Roman" w:hAnsi="Times New Roman"/>
          <w:sz w:val="24"/>
          <w:szCs w:val="24"/>
        </w:rPr>
        <w:t xml:space="preserve"> правильно ухаживать за вещью, очень важно знать сырьевой состав и свойства данного материала.</w:t>
      </w:r>
    </w:p>
    <w:p w:rsidR="00530C8B" w:rsidRPr="00920E7C" w:rsidRDefault="00530C8B" w:rsidP="00530C8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920E7C">
        <w:rPr>
          <w:rFonts w:ascii="Times New Roman" w:hAnsi="Times New Roman"/>
          <w:sz w:val="24"/>
          <w:szCs w:val="24"/>
        </w:rPr>
        <w:t xml:space="preserve">Все </w:t>
      </w:r>
      <w:r w:rsidRPr="005E1944">
        <w:rPr>
          <w:rFonts w:ascii="Times New Roman" w:hAnsi="Times New Roman"/>
          <w:b/>
          <w:sz w:val="24"/>
          <w:szCs w:val="24"/>
        </w:rPr>
        <w:t>химические волокна</w:t>
      </w:r>
      <w:r w:rsidRPr="00920E7C">
        <w:rPr>
          <w:rFonts w:ascii="Times New Roman" w:hAnsi="Times New Roman"/>
          <w:sz w:val="24"/>
          <w:szCs w:val="24"/>
        </w:rPr>
        <w:t xml:space="preserve"> производят из вязких растворов, полученных с помощью </w:t>
      </w:r>
      <w:r w:rsidRPr="00920E7C">
        <w:rPr>
          <w:rFonts w:ascii="Times New Roman" w:hAnsi="Times New Roman"/>
          <w:b/>
          <w:sz w:val="24"/>
          <w:szCs w:val="24"/>
        </w:rPr>
        <w:t>химических реакций из разного сырья</w:t>
      </w:r>
      <w:r w:rsidRPr="00920E7C">
        <w:rPr>
          <w:rFonts w:ascii="Times New Roman" w:hAnsi="Times New Roman"/>
          <w:sz w:val="24"/>
          <w:szCs w:val="24"/>
        </w:rPr>
        <w:t xml:space="preserve">. Вязкий прядильный раствор продавливают через </w:t>
      </w:r>
      <w:r w:rsidRPr="00920E7C">
        <w:rPr>
          <w:rFonts w:ascii="Times New Roman" w:hAnsi="Times New Roman"/>
          <w:b/>
          <w:sz w:val="24"/>
          <w:szCs w:val="24"/>
        </w:rPr>
        <w:t>фильеры</w:t>
      </w:r>
      <w:r w:rsidRPr="00920E7C">
        <w:rPr>
          <w:rFonts w:ascii="Times New Roman" w:hAnsi="Times New Roman"/>
          <w:sz w:val="24"/>
          <w:szCs w:val="24"/>
        </w:rPr>
        <w:t xml:space="preserve"> - специальные колпачки с множеством мельчайших отверстий. Струйки на воздухе застывают и превращаются в твердые тонкие нити. На ткацкой фабрике тонкие нити соединяют в одну и наматывают на катушки, которые называют </w:t>
      </w:r>
      <w:proofErr w:type="spellStart"/>
      <w:r w:rsidRPr="00920E7C">
        <w:rPr>
          <w:rFonts w:ascii="Times New Roman" w:hAnsi="Times New Roman"/>
          <w:b/>
          <w:sz w:val="24"/>
          <w:szCs w:val="24"/>
        </w:rPr>
        <w:t>бабинами</w:t>
      </w:r>
      <w:proofErr w:type="spellEnd"/>
      <w:r w:rsidRPr="00920E7C">
        <w:rPr>
          <w:rFonts w:ascii="Times New Roman" w:hAnsi="Times New Roman"/>
          <w:sz w:val="24"/>
          <w:szCs w:val="24"/>
        </w:rPr>
        <w:t xml:space="preserve">. Дальше их размягчают, отбеливают и окрашивают. Одна из рабочих профессий на производстве химических волокон называется – </w:t>
      </w:r>
      <w:r w:rsidRPr="00920E7C">
        <w:rPr>
          <w:rFonts w:ascii="Times New Roman" w:hAnsi="Times New Roman"/>
          <w:sz w:val="24"/>
          <w:szCs w:val="24"/>
          <w:u w:val="single"/>
        </w:rPr>
        <w:t>оператор.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b/>
          <w:bCs/>
          <w:color w:val="000000"/>
        </w:rPr>
        <w:t>Вискозное волокно</w:t>
      </w:r>
      <w:r w:rsidRPr="005E1944">
        <w:rPr>
          <w:color w:val="000000"/>
        </w:rPr>
        <w:t>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Сырьём для получения вискозного волокна служат древесная целлюлоза (еловая щепа, опилки) и химические вещества. Вискозное волокно очень похоже на волокно натурального шёлка. Длина и толщина (тонина) волокон могут быть любыми, цвет зависит от добавленных в раствор красителей.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Вискозные волокна мягкие, гладкие, прямые, с сильным блеском, менее прочные, чем волокна натурального шёлка, имеют малую упругость, поэтому ткани из этих волокон сильно мнутся. Вискозное волокно хорошо впитывает влагу и быстро сохнет. Горит вискозное волокно, как хлопок, жёлтым быстро бегущим пламенем. После сгорания остаётся пепел серого цвета и запах жжёной бумаги.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b/>
          <w:bCs/>
          <w:color w:val="000000"/>
        </w:rPr>
        <w:t>Ацетатное волокно.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Ацетатное волокно получают путём соединения отходов от хлопка с химическими веществами. Они прямые, тонкие, мягкие, прочные, стойкие к износу, упругие, поэтому ткани из них почти не мнутся, имеют резкий блеск или совсем не имеют блеска. Ацетатные волокна плохо впитывают влагу. Цвет волокон зависит от добавленных в раствор красителей.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Горит ацетатное волокно медленно, жёлтым пламенем, на конце образуется оплавленный шарик, и чувствуется особый кислый запах.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 xml:space="preserve">Свойства тканей из искусственного шёлка зависят от свойств волокна. Эти ткани – гладкие, с резким блеском или матовые, более тяжёлые, толстые, жёсткие, чем ткани из натурального шёлка, имеют малую усадку и </w:t>
      </w:r>
      <w:proofErr w:type="spellStart"/>
      <w:r w:rsidRPr="005E1944">
        <w:rPr>
          <w:color w:val="000000"/>
        </w:rPr>
        <w:t>теплозащитность</w:t>
      </w:r>
      <w:proofErr w:type="spellEnd"/>
      <w:r w:rsidRPr="005E1944">
        <w:rPr>
          <w:color w:val="000000"/>
        </w:rPr>
        <w:t xml:space="preserve">. Эти ткани прочные, но в мокром состоянии их прочность их снижается, хорошо драпируются, плохо пропускают воздух и впитывают влагу. Хорошо стираются в мыльных растворах. Дают небольшую усадку, имеют большую </w:t>
      </w:r>
      <w:proofErr w:type="spellStart"/>
      <w:r w:rsidRPr="005E1944">
        <w:rPr>
          <w:color w:val="000000"/>
        </w:rPr>
        <w:t>прорубаемость</w:t>
      </w:r>
      <w:proofErr w:type="spellEnd"/>
      <w:r w:rsidRPr="005E1944">
        <w:rPr>
          <w:color w:val="000000"/>
        </w:rPr>
        <w:t xml:space="preserve"> при пошиве изделий, раздвижку нитей в швах при носке. Утюжить ткани из искусственного шёлка надо очень осторожно, особенно из ацетатного шёлка, - от сильного нагрева ткань желтеет.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b/>
          <w:bCs/>
          <w:color w:val="000000"/>
        </w:rPr>
        <w:t>Полиэфирные волокна (лавсан, кримплен и др.)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Эти волокна имеют гладкую, матовую поверхность. Они прочные, стойкие к износу, не мнутся. В пламени сначала плавятся, затем медленно горят желтоватым пламенем, выделяя чёрную копоть. После остывания образуется твёрдый чёрный шарик.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Существенный недостаток полиэфирных волокон – низкие гигиенические свойства.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b/>
          <w:bCs/>
          <w:color w:val="000000"/>
        </w:rPr>
        <w:t xml:space="preserve">Полиамидные волокна (капрон, </w:t>
      </w:r>
      <w:proofErr w:type="spellStart"/>
      <w:r w:rsidRPr="005E1944">
        <w:rPr>
          <w:b/>
          <w:bCs/>
          <w:color w:val="000000"/>
        </w:rPr>
        <w:t>найлон</w:t>
      </w:r>
      <w:proofErr w:type="spellEnd"/>
      <w:r w:rsidRPr="005E1944">
        <w:rPr>
          <w:b/>
          <w:bCs/>
          <w:color w:val="000000"/>
        </w:rPr>
        <w:t xml:space="preserve">, </w:t>
      </w:r>
      <w:proofErr w:type="spellStart"/>
      <w:r w:rsidRPr="005E1944">
        <w:rPr>
          <w:b/>
          <w:bCs/>
          <w:color w:val="000000"/>
        </w:rPr>
        <w:t>дедерон</w:t>
      </w:r>
      <w:proofErr w:type="spellEnd"/>
      <w:r w:rsidRPr="005E1944">
        <w:rPr>
          <w:b/>
          <w:bCs/>
          <w:color w:val="000000"/>
        </w:rPr>
        <w:t>).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lastRenderedPageBreak/>
        <w:t>Эти волокна имеют гладкую блестящую поверхность, хорошо смачиваются водой, но быстро сохнут. Полиамидные волокна чувствительны к действию тепла, уже при температуре 65 градусов он теряет прочность, поэтому утюжить изделие из этих волокон надо осторожно.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Полиамидные волокна прочные, стойкие к износу.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Гигиенические свойства – низкие.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Волокно горит слабым голубовато – жёлтым пламенем с выделением белого дымка. При остывании на конце образуется твёрдый тёмный шарик.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b/>
          <w:bCs/>
          <w:color w:val="000000"/>
        </w:rPr>
        <w:t xml:space="preserve">Полиакрилонитрильные волокна (нитрон, акрил, </w:t>
      </w:r>
      <w:proofErr w:type="spellStart"/>
      <w:r w:rsidRPr="005E1944">
        <w:rPr>
          <w:b/>
          <w:bCs/>
          <w:color w:val="000000"/>
        </w:rPr>
        <w:t>перлан</w:t>
      </w:r>
      <w:proofErr w:type="spellEnd"/>
      <w:r w:rsidRPr="005E1944">
        <w:rPr>
          <w:b/>
          <w:bCs/>
          <w:color w:val="000000"/>
        </w:rPr>
        <w:t xml:space="preserve"> и др.).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 xml:space="preserve">Эти волокна пушистые, матовые, по виду напоминают шерсть, поэтому их часто называют «искусственной шерстью». </w:t>
      </w:r>
      <w:proofErr w:type="gramStart"/>
      <w:r w:rsidRPr="005E1944">
        <w:rPr>
          <w:color w:val="000000"/>
        </w:rPr>
        <w:t>Прочность и стойкость к износу у полиакрилонитрильных волокон ниже, чем у полиамидных и полиэфирных.</w:t>
      </w:r>
      <w:proofErr w:type="gramEnd"/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Гигиенические свойства волокна также невысокие.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Горит волокно вспышками, выделяя большое количества копоти. После остывания образуется наплыв, который можно раздавить пальцами.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5E1944">
        <w:rPr>
          <w:b/>
          <w:bCs/>
          <w:color w:val="000000"/>
        </w:rPr>
        <w:t>Эластановое</w:t>
      </w:r>
      <w:proofErr w:type="spellEnd"/>
      <w:r w:rsidRPr="005E1944">
        <w:rPr>
          <w:b/>
          <w:bCs/>
          <w:color w:val="000000"/>
        </w:rPr>
        <w:t xml:space="preserve"> волокно.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 xml:space="preserve">К </w:t>
      </w:r>
      <w:proofErr w:type="spellStart"/>
      <w:r w:rsidRPr="005E1944">
        <w:rPr>
          <w:color w:val="000000"/>
        </w:rPr>
        <w:t>эластановому</w:t>
      </w:r>
      <w:proofErr w:type="spellEnd"/>
      <w:r w:rsidRPr="005E1944">
        <w:rPr>
          <w:color w:val="000000"/>
        </w:rPr>
        <w:t xml:space="preserve"> волокну относятся лайкра, </w:t>
      </w:r>
      <w:proofErr w:type="spellStart"/>
      <w:r w:rsidRPr="005E1944">
        <w:rPr>
          <w:color w:val="000000"/>
        </w:rPr>
        <w:t>дорластан</w:t>
      </w:r>
      <w:proofErr w:type="spellEnd"/>
      <w:r w:rsidRPr="005E1944">
        <w:rPr>
          <w:color w:val="000000"/>
        </w:rPr>
        <w:t xml:space="preserve">. Эти волокна чаще всего используют в смеси с другими волокнами. </w:t>
      </w:r>
      <w:proofErr w:type="spellStart"/>
      <w:r w:rsidRPr="005E1944">
        <w:rPr>
          <w:color w:val="000000"/>
        </w:rPr>
        <w:t>Эластановые</w:t>
      </w:r>
      <w:proofErr w:type="spellEnd"/>
      <w:r w:rsidRPr="005E1944">
        <w:rPr>
          <w:color w:val="000000"/>
        </w:rPr>
        <w:t xml:space="preserve"> волокна очень эластичны, способны увеличивать свою длину при растяжении в 7 раз, а затем сокращаться до первоначального состояния.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>Ткани из синтетических волокон отличаются гладкостью, блеском, высокой прочностью. После стирки часто не требуют утюжки.</w:t>
      </w:r>
    </w:p>
    <w:p w:rsidR="005E1944" w:rsidRPr="005E1944" w:rsidRDefault="005E1944" w:rsidP="005E19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1944">
        <w:rPr>
          <w:color w:val="000000"/>
        </w:rPr>
        <w:t xml:space="preserve">Недостатки тканей: низкие гигиенические свойства, скольжение, осыпаемость, </w:t>
      </w:r>
      <w:proofErr w:type="spellStart"/>
      <w:r w:rsidRPr="005E1944">
        <w:rPr>
          <w:color w:val="000000"/>
        </w:rPr>
        <w:t>раздвигаемость</w:t>
      </w:r>
      <w:proofErr w:type="spellEnd"/>
      <w:r w:rsidRPr="005E1944">
        <w:rPr>
          <w:color w:val="000000"/>
        </w:rPr>
        <w:t xml:space="preserve"> нитей.</w:t>
      </w:r>
    </w:p>
    <w:p w:rsidR="00D0096D" w:rsidRDefault="00D0096D" w:rsidP="0041519B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6D" w:rsidRPr="00530C8B" w:rsidRDefault="00530C8B" w:rsidP="00530C8B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 w:rsidRPr="00530C8B">
        <w:rPr>
          <w:rFonts w:ascii="Times New Roman" w:hAnsi="Times New Roman" w:cs="Times New Roman"/>
          <w:i/>
          <w:sz w:val="24"/>
          <w:szCs w:val="24"/>
        </w:rPr>
        <w:t>Для самоконтроля ответьте устно на вопросы:</w:t>
      </w:r>
    </w:p>
    <w:p w:rsidR="00530C8B" w:rsidRPr="00920E7C" w:rsidRDefault="00530C8B" w:rsidP="00530C8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0E7C">
        <w:rPr>
          <w:rFonts w:ascii="Times New Roman" w:hAnsi="Times New Roman"/>
          <w:sz w:val="24"/>
          <w:szCs w:val="24"/>
        </w:rPr>
        <w:t>Какими свойствами обладают искусственные ткани?</w:t>
      </w:r>
    </w:p>
    <w:p w:rsidR="00530C8B" w:rsidRPr="00920E7C" w:rsidRDefault="00530C8B" w:rsidP="00530C8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0E7C">
        <w:rPr>
          <w:rFonts w:ascii="Times New Roman" w:hAnsi="Times New Roman"/>
          <w:sz w:val="24"/>
          <w:szCs w:val="24"/>
        </w:rPr>
        <w:t>Какими свойствами обладают синтетические ткани?</w:t>
      </w:r>
    </w:p>
    <w:p w:rsidR="00530C8B" w:rsidRPr="00920E7C" w:rsidRDefault="00530C8B" w:rsidP="00530C8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0E7C">
        <w:rPr>
          <w:rFonts w:ascii="Times New Roman" w:hAnsi="Times New Roman"/>
          <w:sz w:val="24"/>
          <w:szCs w:val="24"/>
        </w:rPr>
        <w:t>В смесовых тканях свойства улучшаются или становятся хуже?</w:t>
      </w:r>
    </w:p>
    <w:p w:rsidR="00530C8B" w:rsidRDefault="00530C8B" w:rsidP="00530C8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0E7C">
        <w:rPr>
          <w:rFonts w:ascii="Times New Roman" w:hAnsi="Times New Roman"/>
          <w:sz w:val="24"/>
          <w:szCs w:val="24"/>
        </w:rPr>
        <w:t>Какие рекомендации вы дадите при выборе ткани людям с обычной чувствительностью кожи на процент содержания синтетики, с повышенной чувствительностью.</w:t>
      </w:r>
    </w:p>
    <w:p w:rsidR="00530C8B" w:rsidRPr="00530C8B" w:rsidRDefault="00530C8B" w:rsidP="005E19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0096D" w:rsidRPr="00530C8B" w:rsidRDefault="002855DE" w:rsidP="00530C8B">
      <w:pPr>
        <w:pStyle w:val="a3"/>
        <w:numPr>
          <w:ilvl w:val="0"/>
          <w:numId w:val="2"/>
        </w:num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самоконтроля ответьте письменно</w:t>
      </w:r>
      <w:r w:rsidR="00530C8B" w:rsidRPr="00530C8B">
        <w:rPr>
          <w:rFonts w:ascii="Times New Roman" w:hAnsi="Times New Roman" w:cs="Times New Roman"/>
          <w:i/>
          <w:sz w:val="24"/>
          <w:szCs w:val="24"/>
        </w:rPr>
        <w:t xml:space="preserve"> на вопросы: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336"/>
        <w:gridCol w:w="8561"/>
        <w:gridCol w:w="1984"/>
      </w:tblGrid>
      <w:tr w:rsidR="00530C8B" w:rsidRPr="00530C8B" w:rsidTr="002855DE">
        <w:tc>
          <w:tcPr>
            <w:tcW w:w="336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1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Группа волокон, не являющихся натуральными по происхождению.</w:t>
            </w:r>
          </w:p>
        </w:tc>
        <w:tc>
          <w:tcPr>
            <w:tcW w:w="1984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8B" w:rsidRPr="00530C8B" w:rsidTr="002855DE">
        <w:tc>
          <w:tcPr>
            <w:tcW w:w="336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1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Волокна, сырьем для которых является целлюлоза (отходы древесины)</w:t>
            </w:r>
          </w:p>
        </w:tc>
        <w:tc>
          <w:tcPr>
            <w:tcW w:w="1984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8B" w:rsidRPr="00530C8B" w:rsidTr="002855DE">
        <w:tc>
          <w:tcPr>
            <w:tcW w:w="336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1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Волокна, сырьем для которых служит каменный уголь и нефть</w:t>
            </w:r>
          </w:p>
        </w:tc>
        <w:tc>
          <w:tcPr>
            <w:tcW w:w="1984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8B" w:rsidRPr="00530C8B" w:rsidTr="002855DE">
        <w:tc>
          <w:tcPr>
            <w:tcW w:w="336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Нетканый материал, который служит для приклеивания аппликации к ткани</w:t>
            </w:r>
          </w:p>
        </w:tc>
        <w:tc>
          <w:tcPr>
            <w:tcW w:w="1984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C8B" w:rsidRPr="00530C8B" w:rsidTr="002855DE">
        <w:trPr>
          <w:trHeight w:val="229"/>
        </w:trPr>
        <w:tc>
          <w:tcPr>
            <w:tcW w:w="336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C8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</w:tcPr>
          <w:p w:rsidR="00530C8B" w:rsidRPr="00530C8B" w:rsidRDefault="00530C8B" w:rsidP="00530C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профессия на производстве химических волокон</w:t>
            </w:r>
          </w:p>
        </w:tc>
        <w:tc>
          <w:tcPr>
            <w:tcW w:w="1984" w:type="dxa"/>
          </w:tcPr>
          <w:p w:rsidR="00530C8B" w:rsidRPr="00530C8B" w:rsidRDefault="00530C8B" w:rsidP="00530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0096D" w:rsidRDefault="00D0096D" w:rsidP="002855DE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530B6" w:rsidRDefault="00D0096D" w:rsidP="006530B6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530C8B">
        <w:rPr>
          <w:rFonts w:ascii="Times New Roman" w:hAnsi="Times New Roman" w:cs="Times New Roman"/>
          <w:b/>
          <w:i/>
          <w:sz w:val="24"/>
          <w:szCs w:val="24"/>
        </w:rPr>
        <w:t>По желанию:</w:t>
      </w:r>
      <w:r w:rsidR="006530B6" w:rsidRPr="00653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0B6" w:rsidRPr="006530B6">
        <w:rPr>
          <w:rFonts w:ascii="Times New Roman" w:hAnsi="Times New Roman" w:cs="Times New Roman"/>
          <w:sz w:val="24"/>
          <w:szCs w:val="24"/>
        </w:rPr>
        <w:t xml:space="preserve">посмотреть видеофильм на РЭШ «Основные свойства искусственных волокон и особенности их производства. </w:t>
      </w:r>
      <w:r w:rsidR="006530B6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C05F79" w:rsidRPr="007F3C4B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https://resh.edu.ru/subject/lesson/3276/ma</w:t>
        </w:r>
        <w:bookmarkStart w:id="0" w:name="_GoBack"/>
        <w:bookmarkEnd w:id="0"/>
        <w:r w:rsidR="00C05F79" w:rsidRPr="007F3C4B">
          <w:rPr>
            <w:rStyle w:val="a7"/>
            <w:rFonts w:ascii="Times New Roman" w:hAnsi="Times New Roman" w:cs="Times New Roman"/>
            <w:b/>
            <w:sz w:val="24"/>
            <w:szCs w:val="24"/>
          </w:rPr>
          <w:t>in/</w:t>
        </w:r>
      </w:hyperlink>
    </w:p>
    <w:p w:rsidR="00C05F79" w:rsidRPr="006530B6" w:rsidRDefault="00C05F79" w:rsidP="006530B6">
      <w:pPr>
        <w:spacing w:after="0" w:line="18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530B6" w:rsidRDefault="006530B6" w:rsidP="00D0096D">
      <w:pPr>
        <w:spacing w:after="0" w:line="18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D0096D" w:rsidRPr="00F14CC1" w:rsidRDefault="00D0096D" w:rsidP="00D0096D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4B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D0096D">
        <w:rPr>
          <w:rFonts w:ascii="Times New Roman" w:hAnsi="Times New Roman" w:cs="Times New Roman"/>
          <w:sz w:val="24"/>
          <w:szCs w:val="24"/>
        </w:rPr>
        <w:t>подготовить в тетради письменное сообщение на одну из тем:</w:t>
      </w:r>
      <w:r w:rsidR="00F14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C1" w:rsidRPr="00F14CC1" w:rsidRDefault="00F14CC1" w:rsidP="00F14C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CC1">
        <w:rPr>
          <w:rFonts w:ascii="Times New Roman" w:eastAsia="Calibri" w:hAnsi="Times New Roman" w:cs="Times New Roman"/>
          <w:sz w:val="24"/>
          <w:szCs w:val="24"/>
        </w:rPr>
        <w:t>Узнайте в интернете значение понятий, относящихся к швейным материалам «</w:t>
      </w:r>
      <w:r w:rsidRPr="00F14CC1">
        <w:rPr>
          <w:rFonts w:ascii="Times New Roman" w:eastAsia="Calibri" w:hAnsi="Times New Roman" w:cs="Times New Roman"/>
          <w:i/>
          <w:sz w:val="24"/>
          <w:szCs w:val="24"/>
        </w:rPr>
        <w:t>джерси», «велюр», «пике», «ажур».</w:t>
      </w:r>
    </w:p>
    <w:p w:rsidR="00F14CC1" w:rsidRPr="00F14CC1" w:rsidRDefault="00F14CC1" w:rsidP="00F14CC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CC1">
        <w:rPr>
          <w:rFonts w:ascii="Times New Roman" w:eastAsia="Calibri" w:hAnsi="Times New Roman" w:cs="Times New Roman"/>
          <w:sz w:val="24"/>
          <w:szCs w:val="24"/>
        </w:rPr>
        <w:t>Что в переводе с английского означает «</w:t>
      </w:r>
      <w:proofErr w:type="spellStart"/>
      <w:r w:rsidRPr="00F14CC1">
        <w:rPr>
          <w:rFonts w:ascii="Times New Roman" w:eastAsia="Calibri" w:hAnsi="Times New Roman" w:cs="Times New Roman"/>
          <w:sz w:val="24"/>
          <w:szCs w:val="24"/>
        </w:rPr>
        <w:t>стрейч</w:t>
      </w:r>
      <w:proofErr w:type="spellEnd"/>
      <w:r w:rsidRPr="00F14CC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1519B" w:rsidRPr="002855DE" w:rsidRDefault="00F14CC1" w:rsidP="00F14CC1">
      <w:pPr>
        <w:pStyle w:val="a3"/>
        <w:numPr>
          <w:ilvl w:val="0"/>
          <w:numId w:val="1"/>
        </w:num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  <w:r w:rsidRPr="00F14CC1">
        <w:rPr>
          <w:rFonts w:ascii="Times New Roman" w:eastAsiaTheme="minorEastAsia" w:hAnsi="Times New Roman"/>
          <w:sz w:val="24"/>
          <w:szCs w:val="24"/>
          <w:lang w:eastAsia="ru-RU"/>
        </w:rPr>
        <w:t xml:space="preserve">Узнайте в Интернете, какие свойства приобретают химические волокна, если в их производстве использованы </w:t>
      </w:r>
      <w:proofErr w:type="spellStart"/>
      <w:r w:rsidRPr="00F14CC1">
        <w:rPr>
          <w:rFonts w:ascii="Times New Roman" w:eastAsiaTheme="minorEastAsia" w:hAnsi="Times New Roman"/>
          <w:sz w:val="24"/>
          <w:szCs w:val="24"/>
          <w:lang w:eastAsia="ru-RU"/>
        </w:rPr>
        <w:t>нанотехнологии</w:t>
      </w:r>
      <w:proofErr w:type="spellEnd"/>
      <w:r w:rsidRPr="00F14CC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855DE" w:rsidRDefault="002855DE" w:rsidP="002855DE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55DE" w:rsidRDefault="002855DE" w:rsidP="002855DE">
      <w:pPr>
        <w:spacing w:after="0"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:rsidR="00785FD9" w:rsidRPr="00785FD9" w:rsidRDefault="00785FD9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Сканируйте или сфотографируйте свою письменную работу.</w:t>
      </w:r>
    </w:p>
    <w:p w:rsidR="00A916B0" w:rsidRDefault="00785FD9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 пришлите учителю через почту</w:t>
      </w:r>
      <w:r w:rsidR="00660F38">
        <w:rPr>
          <w:rFonts w:ascii="Times New Roman" w:hAnsi="Times New Roman" w:cs="Times New Roman"/>
          <w:sz w:val="24"/>
          <w:szCs w:val="24"/>
        </w:rPr>
        <w:t xml:space="preserve">, </w:t>
      </w:r>
      <w:r w:rsidR="00660F3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660F38">
        <w:rPr>
          <w:rFonts w:ascii="Times New Roman" w:hAnsi="Times New Roman" w:cs="Times New Roman"/>
          <w:sz w:val="24"/>
          <w:szCs w:val="24"/>
        </w:rPr>
        <w:t xml:space="preserve">, </w:t>
      </w:r>
      <w:r w:rsidRPr="0078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FD9" w:rsidRDefault="00785FD9" w:rsidP="00A916B0">
      <w:pPr>
        <w:pStyle w:val="a3"/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785FD9">
        <w:rPr>
          <w:rFonts w:ascii="Times New Roman" w:hAnsi="Times New Roman" w:cs="Times New Roman"/>
          <w:sz w:val="24"/>
          <w:szCs w:val="24"/>
        </w:rPr>
        <w:t>(тема письма: клас</w:t>
      </w:r>
      <w:proofErr w:type="gramStart"/>
      <w:r w:rsidRPr="00785FD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85FD9">
        <w:rPr>
          <w:rFonts w:ascii="Times New Roman" w:hAnsi="Times New Roman" w:cs="Times New Roman"/>
          <w:sz w:val="24"/>
          <w:szCs w:val="24"/>
        </w:rPr>
        <w:t xml:space="preserve"> предмет- имя и  фамилия ученика)</w:t>
      </w:r>
      <w:r w:rsidR="00723988">
        <w:rPr>
          <w:rFonts w:ascii="Times New Roman" w:hAnsi="Times New Roman" w:cs="Times New Roman"/>
          <w:sz w:val="24"/>
          <w:szCs w:val="24"/>
        </w:rPr>
        <w:t>.</w:t>
      </w:r>
    </w:p>
    <w:p w:rsidR="00723988" w:rsidRDefault="00723988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консультации учителя обратитесь с вопросами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239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515C"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="00FF515C" w:rsidRPr="00FF515C">
        <w:rPr>
          <w:rFonts w:ascii="Times New Roman" w:hAnsi="Times New Roman" w:cs="Times New Roman"/>
          <w:sz w:val="24"/>
          <w:szCs w:val="24"/>
        </w:rPr>
        <w:t xml:space="preserve">, </w:t>
      </w:r>
      <w:r w:rsidR="00FF515C">
        <w:rPr>
          <w:rFonts w:ascii="Times New Roman" w:hAnsi="Times New Roman" w:cs="Times New Roman"/>
          <w:sz w:val="24"/>
          <w:szCs w:val="24"/>
        </w:rPr>
        <w:t>почту</w:t>
      </w:r>
    </w:p>
    <w:p w:rsidR="0068564B" w:rsidRPr="00785FD9" w:rsidRDefault="0068564B" w:rsidP="00785FD9">
      <w:pPr>
        <w:pStyle w:val="a3"/>
        <w:numPr>
          <w:ilvl w:val="0"/>
          <w:numId w:val="6"/>
        </w:num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сдачи письменных работ для</w:t>
      </w:r>
      <w:r w:rsidR="00A916B0">
        <w:rPr>
          <w:rFonts w:ascii="Times New Roman" w:hAnsi="Times New Roman" w:cs="Times New Roman"/>
          <w:sz w:val="24"/>
          <w:szCs w:val="24"/>
        </w:rPr>
        <w:t xml:space="preserve"> </w:t>
      </w:r>
      <w:r w:rsidR="00DD0A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6B0">
        <w:rPr>
          <w:rFonts w:ascii="Times New Roman" w:hAnsi="Times New Roman" w:cs="Times New Roman"/>
          <w:sz w:val="24"/>
          <w:szCs w:val="24"/>
        </w:rPr>
        <w:t>12</w:t>
      </w:r>
      <w:r w:rsidR="00DD0A56">
        <w:rPr>
          <w:rFonts w:ascii="Times New Roman" w:hAnsi="Times New Roman" w:cs="Times New Roman"/>
          <w:sz w:val="24"/>
          <w:szCs w:val="24"/>
        </w:rPr>
        <w:t>.11.2020</w:t>
      </w:r>
      <w:r w:rsidR="00A91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DE" w:rsidRPr="002855DE" w:rsidRDefault="002855DE" w:rsidP="0068564B">
      <w:pPr>
        <w:spacing w:after="0" w:line="18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855DE" w:rsidRPr="002855DE" w:rsidSect="005E1944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64F"/>
    <w:multiLevelType w:val="hybridMultilevel"/>
    <w:tmpl w:val="F844022C"/>
    <w:lvl w:ilvl="0" w:tplc="9F7E5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B39"/>
    <w:multiLevelType w:val="hybridMultilevel"/>
    <w:tmpl w:val="161C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597D"/>
    <w:multiLevelType w:val="hybridMultilevel"/>
    <w:tmpl w:val="2F08D3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66B9E"/>
    <w:multiLevelType w:val="hybridMultilevel"/>
    <w:tmpl w:val="E756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A6BF2"/>
    <w:multiLevelType w:val="hybridMultilevel"/>
    <w:tmpl w:val="229E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858"/>
    <w:multiLevelType w:val="hybridMultilevel"/>
    <w:tmpl w:val="FE8258E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4"/>
    <w:rsid w:val="00070F57"/>
    <w:rsid w:val="000F204E"/>
    <w:rsid w:val="000F7DBE"/>
    <w:rsid w:val="00212404"/>
    <w:rsid w:val="002855DE"/>
    <w:rsid w:val="0041519B"/>
    <w:rsid w:val="004A3AF0"/>
    <w:rsid w:val="00530C8B"/>
    <w:rsid w:val="005E1944"/>
    <w:rsid w:val="006530B6"/>
    <w:rsid w:val="00660F38"/>
    <w:rsid w:val="0068564B"/>
    <w:rsid w:val="006F1C61"/>
    <w:rsid w:val="00723988"/>
    <w:rsid w:val="00785FD9"/>
    <w:rsid w:val="008001D1"/>
    <w:rsid w:val="00A916B0"/>
    <w:rsid w:val="00C05F79"/>
    <w:rsid w:val="00D0096D"/>
    <w:rsid w:val="00D54C56"/>
    <w:rsid w:val="00DD0A56"/>
    <w:rsid w:val="00F05017"/>
    <w:rsid w:val="00F14CC1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C1"/>
    <w:pPr>
      <w:ind w:left="720"/>
      <w:contextualSpacing/>
    </w:pPr>
  </w:style>
  <w:style w:type="paragraph" w:styleId="a4">
    <w:name w:val="No Spacing"/>
    <w:uiPriority w:val="1"/>
    <w:qFormat/>
    <w:rsid w:val="00F14C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5F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0F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C1"/>
    <w:pPr>
      <w:ind w:left="720"/>
      <w:contextualSpacing/>
    </w:pPr>
  </w:style>
  <w:style w:type="paragraph" w:styleId="a4">
    <w:name w:val="No Spacing"/>
    <w:uiPriority w:val="1"/>
    <w:qFormat/>
    <w:rsid w:val="00F14C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E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5F7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0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276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ded1vazgen@gmail.com</cp:lastModifiedBy>
  <cp:revision>19</cp:revision>
  <dcterms:created xsi:type="dcterms:W3CDTF">2004-12-31T19:11:00Z</dcterms:created>
  <dcterms:modified xsi:type="dcterms:W3CDTF">2020-11-07T05:58:00Z</dcterms:modified>
</cp:coreProperties>
</file>