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C2" w:rsidRDefault="000015C2" w:rsidP="000015C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22.02.2022 год.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Тема: </w:t>
      </w:r>
      <w:r w:rsidRPr="000015C2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Эпизоотии и эпифитотии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болезни животных и растений относятся к опасным ситуациям биолого-социального происхождения, которые при определённых условиях могут привести к чрезвычайным ситуациям природного характера.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Инфекционные болезни животных</w:t>
      </w: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группа болезней, которые вызываются специфическими патогенными возбудителями инфекции, микроорганизмами.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Инфекционные болезни у животных имеют такие же общие признаки, как и у человека: наличие специфического возбудителя (бактерии, вирусы); цикличность развития (инкубационный период, начальный период, период основных проявлений болезни и период угасания болезни); способность передаваться от заражённого животного к </w:t>
      </w:r>
      <w:proofErr w:type="gramStart"/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(заразность) и принимать массовое распространение.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болезни животных по способу передачи инфекции от больного животного к здоровому и по источнику возбудителя инфекции подразделяются на 4 группы:</w:t>
      </w:r>
      <w:proofErr w:type="gramEnd"/>
    </w:p>
    <w:p w:rsidR="000015C2" w:rsidRPr="000015C2" w:rsidRDefault="000015C2" w:rsidP="000015C2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Инфекции, передающиеся через почву, корм, воду. Главными факторами передачи возбудителя служат заражённые корма, вода, навоз, почва. К таким инфекциям относятся сибирская язва, ящур, сап, бруцеллёз.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Инфекции, передающиеся воздушно-капельным путём и поражающие слизистые оболочки дыхательных путей и лёгких (оспа овец и коз, чума плотоядных и др.).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Инфекции, передающиеся через наружные покровы (столбняк, бешенство, оспа коров).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Инфекции с </w:t>
      </w:r>
      <w:proofErr w:type="spellStart"/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невыявленными</w:t>
      </w:r>
      <w:proofErr w:type="spellEnd"/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путями заражения.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заболевания животных могут носить единичный характер, могут наблюдаться и несколько случаев заболевания, которые не связаны между собой единым источником возбудителя инфекций. Однако при определённых условиях инфекционные заболевания животных могут принимать массовый характер. Тогда говорят об эпизоотии.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Эпизоотия</w:t>
      </w: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широкое распространение инфекционной болезни в хозяйстве, области, стране. Эпизоотии свойственны массовость распространения инфекции среди животных, общность источника возбудителя инфекции, одновременность поражения большого количества животных, периодичность и сезонность возникновения инфекции. Эпизоотия — это эпидемия инфекционной болезни среди животных.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распространение инфекции среди животных, охватывающей целое государство, несколько стран, материк, получило название панзоотия. (Подобное явление среди людей называется пандемией.)</w:t>
      </w:r>
    </w:p>
    <w:p w:rsidR="000015C2" w:rsidRPr="000015C2" w:rsidRDefault="000015C2" w:rsidP="000015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инфекционным болезням животных, имеющим тенденцию к массовым проявлениям, относят: ящур, классическую чуму свиней, оспу овец, псевдочуму птиц, бруцеллёз крупного рогатого скота и др.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rStyle w:val="a4"/>
          <w:color w:val="B03060"/>
          <w:sz w:val="28"/>
          <w:szCs w:val="28"/>
        </w:rPr>
        <w:lastRenderedPageBreak/>
        <w:t>Инфекционные болезни растений</w:t>
      </w:r>
      <w:r w:rsidRPr="000015C2">
        <w:rPr>
          <w:color w:val="000000"/>
          <w:sz w:val="28"/>
          <w:szCs w:val="28"/>
        </w:rPr>
        <w:t xml:space="preserve"> — это нарушение обмена веществ в растениях под влиянием </w:t>
      </w:r>
      <w:proofErr w:type="spellStart"/>
      <w:r w:rsidRPr="000015C2">
        <w:rPr>
          <w:color w:val="000000"/>
          <w:sz w:val="28"/>
          <w:szCs w:val="28"/>
        </w:rPr>
        <w:t>фитопатогена</w:t>
      </w:r>
      <w:proofErr w:type="spellEnd"/>
      <w:r w:rsidRPr="000015C2">
        <w:rPr>
          <w:color w:val="000000"/>
          <w:sz w:val="28"/>
          <w:szCs w:val="28"/>
        </w:rPr>
        <w:t xml:space="preserve"> (</w:t>
      </w:r>
      <w:proofErr w:type="spellStart"/>
      <w:r w:rsidRPr="000015C2">
        <w:rPr>
          <w:color w:val="000000"/>
          <w:sz w:val="28"/>
          <w:szCs w:val="28"/>
        </w:rPr>
        <w:t>фитопатоген</w:t>
      </w:r>
      <w:proofErr w:type="spellEnd"/>
      <w:r w:rsidRPr="000015C2">
        <w:rPr>
          <w:color w:val="000000"/>
          <w:sz w:val="28"/>
          <w:szCs w:val="28"/>
        </w:rPr>
        <w:t xml:space="preserve"> — ген-возбудитель болезни растений, выделяющий биологически активные вещества, губительно действующие на обмен веществ в растении, поражающие корневую систему и нарушающие поступление питательных веществ к растению).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В зависимости от масштабов заболевания среди растений действуют понятия: единичные заболевания растений, массовое распространение инфекционного заболевания растений (</w:t>
      </w:r>
      <w:r w:rsidRPr="000015C2">
        <w:rPr>
          <w:rStyle w:val="a4"/>
          <w:color w:val="B03060"/>
          <w:sz w:val="28"/>
          <w:szCs w:val="28"/>
        </w:rPr>
        <w:t>эпифитотия</w:t>
      </w:r>
      <w:r w:rsidRPr="000015C2">
        <w:rPr>
          <w:color w:val="000000"/>
          <w:sz w:val="28"/>
          <w:szCs w:val="28"/>
        </w:rPr>
        <w:t>) и массовое заболевание, охватывающее несколько стран (</w:t>
      </w:r>
      <w:proofErr w:type="spellStart"/>
      <w:r w:rsidRPr="000015C2">
        <w:rPr>
          <w:rStyle w:val="a4"/>
          <w:color w:val="B03060"/>
          <w:sz w:val="28"/>
          <w:szCs w:val="28"/>
        </w:rPr>
        <w:t>панфитотия</w:t>
      </w:r>
      <w:proofErr w:type="spellEnd"/>
      <w:r w:rsidRPr="000015C2">
        <w:rPr>
          <w:color w:val="000000"/>
          <w:sz w:val="28"/>
          <w:szCs w:val="28"/>
        </w:rPr>
        <w:t>).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 xml:space="preserve">Восприимчивость растений к </w:t>
      </w:r>
      <w:proofErr w:type="spellStart"/>
      <w:r w:rsidRPr="000015C2">
        <w:rPr>
          <w:color w:val="000000"/>
          <w:sz w:val="28"/>
          <w:szCs w:val="28"/>
        </w:rPr>
        <w:t>фитопатогену</w:t>
      </w:r>
      <w:proofErr w:type="spellEnd"/>
      <w:r w:rsidRPr="000015C2">
        <w:rPr>
          <w:color w:val="000000"/>
          <w:sz w:val="28"/>
          <w:szCs w:val="28"/>
        </w:rPr>
        <w:t xml:space="preserve"> зависит от устойчивости к инфекции определённых сортов растений, времени заражения и условий погоды. Все болезненные признаки в растениях могут проявляться в разнообразных формах: появление гнили, мумификация (высыхание), увядание, образование налётов и наростов.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Наиболее опасными болезнями растений являются стеблевая ржавчина пшеницы, ржи, жёлтая ржавчина пшеницы, фитофтороз картофеля.</w:t>
      </w:r>
    </w:p>
    <w:p w:rsidR="000015C2" w:rsidRPr="000015C2" w:rsidRDefault="000015C2" w:rsidP="000015C2">
      <w:pPr>
        <w:pStyle w:val="2"/>
        <w:pBdr>
          <w:bottom w:val="single" w:sz="12" w:space="0" w:color="C6D4CD"/>
        </w:pBdr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color w:val="1C00BC"/>
          <w:sz w:val="28"/>
          <w:szCs w:val="28"/>
        </w:rPr>
      </w:pPr>
      <w:r w:rsidRPr="000015C2">
        <w:rPr>
          <w:rFonts w:ascii="Times New Roman" w:hAnsi="Times New Roman" w:cs="Times New Roman"/>
          <w:color w:val="1C00BC"/>
          <w:sz w:val="28"/>
          <w:szCs w:val="28"/>
        </w:rPr>
        <w:t xml:space="preserve">Противоэпизоотические и </w:t>
      </w:r>
      <w:proofErr w:type="spellStart"/>
      <w:r w:rsidRPr="000015C2">
        <w:rPr>
          <w:rFonts w:ascii="Times New Roman" w:hAnsi="Times New Roman" w:cs="Times New Roman"/>
          <w:color w:val="1C00BC"/>
          <w:sz w:val="28"/>
          <w:szCs w:val="28"/>
        </w:rPr>
        <w:t>противоэпифитотические</w:t>
      </w:r>
      <w:proofErr w:type="spellEnd"/>
      <w:r w:rsidRPr="000015C2">
        <w:rPr>
          <w:rFonts w:ascii="Times New Roman" w:hAnsi="Times New Roman" w:cs="Times New Roman"/>
          <w:color w:val="1C00BC"/>
          <w:sz w:val="28"/>
          <w:szCs w:val="28"/>
        </w:rPr>
        <w:t xml:space="preserve"> мероприятия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Система противоэпизоотических мер базируется на организации ветеринарно-санитарного надзора за состоянием сельскохозяйственных животных на всех стадиях их жизни, за качеством пищевого и технического сырья животного происхождения на всех стадиях его обработки и реализации.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К числу специфических противоэпизоотических мероприятий относится вынужденный убой заражённых животных, уничтожение их трупов.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Трупы животных и птиц в зависимости от характера болезни и при невозможности их утилизации (утилизация — использование отходов животноводства в качестве технических продуктов: костная мука, клей и др.) подлежат уничтожению (сжиганию, закапыванию в скотомогильниках или уничтожению в биотермических ямах).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Трупы животных, павших от сибирской язвы, чумы и туляремии, подлежат обязательному сжиганию.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Для защиты растений от инфекционных болезней важно соблюдение правил агротехники на всех этапах сельскохозяйственных работ, связанных с растениеводством. Проводят также следующие мероприятия:</w:t>
      </w:r>
    </w:p>
    <w:p w:rsidR="000015C2" w:rsidRPr="000015C2" w:rsidRDefault="000015C2" w:rsidP="000015C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C2">
        <w:rPr>
          <w:rFonts w:ascii="Times New Roman" w:hAnsi="Times New Roman" w:cs="Times New Roman"/>
          <w:color w:val="000000"/>
          <w:sz w:val="28"/>
          <w:szCs w:val="28"/>
        </w:rPr>
        <w:t>выведение устойчивых к болезням сортов сельскохозяйственных растений;</w:t>
      </w:r>
    </w:p>
    <w:p w:rsidR="000015C2" w:rsidRPr="000015C2" w:rsidRDefault="000015C2" w:rsidP="000015C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C2">
        <w:rPr>
          <w:rFonts w:ascii="Times New Roman" w:hAnsi="Times New Roman" w:cs="Times New Roman"/>
          <w:color w:val="000000"/>
          <w:sz w:val="28"/>
          <w:szCs w:val="28"/>
        </w:rPr>
        <w:t>уничтожение очагов инфекции;</w:t>
      </w:r>
    </w:p>
    <w:p w:rsidR="000015C2" w:rsidRPr="000015C2" w:rsidRDefault="000015C2" w:rsidP="000015C2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C2">
        <w:rPr>
          <w:rFonts w:ascii="Times New Roman" w:hAnsi="Times New Roman" w:cs="Times New Roman"/>
          <w:color w:val="000000"/>
          <w:sz w:val="28"/>
          <w:szCs w:val="28"/>
        </w:rPr>
        <w:t>химическую обработку посевов, посевного и посадочного материала.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Вопросы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r w:rsidRPr="000015C2">
        <w:rPr>
          <w:color w:val="000000"/>
          <w:sz w:val="28"/>
          <w:szCs w:val="28"/>
        </w:rPr>
        <w:t>1. Дайте определение эпизоотии и опишите её основные особенности.</w:t>
      </w:r>
    </w:p>
    <w:p w:rsidR="000015C2" w:rsidRP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2. Что такое эпифитотия и как она проявляется?</w:t>
      </w:r>
    </w:p>
    <w:p w:rsidR="000015C2" w:rsidRDefault="000015C2" w:rsidP="000015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15C2">
        <w:rPr>
          <w:color w:val="000000"/>
          <w:sz w:val="28"/>
          <w:szCs w:val="28"/>
        </w:rPr>
        <w:t>3. Какая государственная служба организует меры борьбы против эпизоотий и эпифитотий?</w:t>
      </w:r>
    </w:p>
    <w:p w:rsidR="000E2445" w:rsidRPr="000015C2" w:rsidRDefault="00C12664" w:rsidP="00C1266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C1266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На какие группы </w:t>
      </w:r>
      <w:r w:rsidRPr="000015C2">
        <w:rPr>
          <w:color w:val="000000"/>
          <w:sz w:val="28"/>
          <w:szCs w:val="28"/>
        </w:rPr>
        <w:t>подразделяются</w:t>
      </w:r>
      <w:r w:rsidRPr="00001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0015C2">
        <w:rPr>
          <w:color w:val="000000"/>
          <w:sz w:val="28"/>
          <w:szCs w:val="28"/>
        </w:rPr>
        <w:t>нфекционные болезни животных по способу передачи инфекции от больного животного к здоровому и по источнику возбудителя инфекции</w:t>
      </w:r>
      <w:r>
        <w:rPr>
          <w:color w:val="000000"/>
          <w:sz w:val="28"/>
          <w:szCs w:val="28"/>
        </w:rPr>
        <w:t>?</w:t>
      </w:r>
      <w:bookmarkEnd w:id="0"/>
      <w:proofErr w:type="gramEnd"/>
    </w:p>
    <w:sectPr w:rsidR="000E2445" w:rsidRPr="0000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F8C"/>
    <w:multiLevelType w:val="multilevel"/>
    <w:tmpl w:val="AF4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C2"/>
    <w:rsid w:val="000015C2"/>
    <w:rsid w:val="000E2445"/>
    <w:rsid w:val="007B5CE7"/>
    <w:rsid w:val="00C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5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5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Пользователь</cp:lastModifiedBy>
  <cp:revision>4</cp:revision>
  <dcterms:created xsi:type="dcterms:W3CDTF">2022-02-21T05:44:00Z</dcterms:created>
  <dcterms:modified xsi:type="dcterms:W3CDTF">2022-02-21T05:51:00Z</dcterms:modified>
</cp:coreProperties>
</file>