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t>28.04.2022год.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t xml:space="preserve">6 класс Тема: </w:t>
      </w:r>
      <w:r w:rsidRPr="001C7EFF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  <w:lang w:eastAsia="ru-RU"/>
        </w:rPr>
        <w:t>Оказание первой помощи при укусах змей и насекомых</w:t>
      </w:r>
    </w:p>
    <w:p w:rsidR="001C7EFF" w:rsidRPr="001C7EFF" w:rsidRDefault="001C7EFF" w:rsidP="001C7EFF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  <w:lang w:eastAsia="ru-RU"/>
        </w:rPr>
      </w:pPr>
      <w:r w:rsidRPr="001C7EFF">
        <w:rPr>
          <w:rFonts w:ascii="Tahoma" w:eastAsia="Times New Roman" w:hAnsi="Tahoma" w:cs="Tahoma"/>
          <w:b/>
          <w:bCs/>
          <w:color w:val="1C00BC"/>
          <w:sz w:val="40"/>
          <w:szCs w:val="40"/>
          <w:lang w:eastAsia="ru-RU"/>
        </w:rPr>
        <w:t>Оказание первой помощи при укусе ядовитой змеи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 укусе ядовитой змеи на коже человека остаются две небольшие красные точки от проникновения ядовитых зубов. В первые минуты после укуса в этом месте возникает слабая боль и чувство жжения, кожа краснеет, нарастает отёк. Появляется слабость, головокружение, тошнота, снижается артериальное давление. Эти явления достигают максимума через 8—36 ч после укуса.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Сразу после укуса необходимо обеспечить пострадавшему покой и горизонтальное положение: это обеспечит минимальную скорость переноса яда кровью. Успокойте пострадавшего. Транспортируйте его в безопасное, защищённое от непогоды место. Немедленно приступайте к отсасыванию яда из ранки. Для этого сразу после укуса раскройте рану надавливанием пальцев, а затем в течение 15 — 20 мин отсасывайте яд ртом. Кровянистую жидкость сплёвывайте. Эти действия безвредны </w:t>
      </w:r>
      <w:proofErr w:type="gramStart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</w:t>
      </w:r>
      <w:proofErr w:type="gramEnd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оказывающего помощь. При правильном и своевременном отсасывании яда из ранки удаётся отсосать 50% яда. Для уменьшения циркуляции крови на место укуса можно наложить холод (целлофановый пакет с холодной водой). </w:t>
      </w: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Продезинфицируйте ранку йодом или зелёнкой и наложите стерильную повязку, которую следует ослаблять по мере нарастания отёка.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Придайте поражённому участку тела возвышенное положение, зафиксируйте его, наложите </w:t>
      </w:r>
      <w:proofErr w:type="spellStart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иммобилизационную</w:t>
      </w:r>
      <w:proofErr w:type="spellEnd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повязку или шину. Дайте пострадавшему обильное питьё. Употребление кофе противопоказано. Организуйте доставку пострадавшего в лечебное заведение.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5"/>
      </w:tblGrid>
      <w:tr w:rsidR="001C7EFF" w:rsidRPr="001C7EFF" w:rsidTr="001C7E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1C7EFF" w:rsidRPr="001C7EFF" w:rsidRDefault="001C7EFF" w:rsidP="001C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00375" cy="742950"/>
                  <wp:effectExtent l="0" t="0" r="9525" b="0"/>
                  <wp:docPr id="1" name="Рисунок 1" descr="Запомни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помни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FF" w:rsidRPr="001C7EFF" w:rsidRDefault="001C7EFF" w:rsidP="001C7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C7EFF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  <w:lang w:eastAsia="ru-RU"/>
              </w:rPr>
              <w:t>При укусе ядовитой змеи запрещается:</w:t>
            </w:r>
          </w:p>
          <w:p w:rsidR="001C7EFF" w:rsidRPr="001C7EFF" w:rsidRDefault="001C7EFF" w:rsidP="001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C7EF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делать надрезы на месте укуса;</w:t>
            </w:r>
          </w:p>
          <w:p w:rsidR="001C7EFF" w:rsidRPr="001C7EFF" w:rsidRDefault="001C7EFF" w:rsidP="001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C7EF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прижигать место укуса;</w:t>
            </w:r>
          </w:p>
          <w:p w:rsidR="001C7EFF" w:rsidRPr="001C7EFF" w:rsidRDefault="001C7EFF" w:rsidP="001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C7EF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накладывать жгут выше места укуса;</w:t>
            </w:r>
          </w:p>
          <w:p w:rsidR="001C7EFF" w:rsidRPr="001C7EFF" w:rsidRDefault="001C7EFF" w:rsidP="001C7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C7EF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разрешать выполнять пострадавшему любые физические нагрузки.</w:t>
            </w:r>
          </w:p>
        </w:tc>
      </w:tr>
    </w:tbl>
    <w:p w:rsidR="001C7EFF" w:rsidRPr="001C7EFF" w:rsidRDefault="001C7EFF" w:rsidP="001C7EFF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  <w:lang w:eastAsia="ru-RU"/>
        </w:rPr>
      </w:pPr>
      <w:r w:rsidRPr="001C7EFF">
        <w:rPr>
          <w:rFonts w:ascii="Tahoma" w:eastAsia="Times New Roman" w:hAnsi="Tahoma" w:cs="Tahoma"/>
          <w:b/>
          <w:bCs/>
          <w:color w:val="1C00BC"/>
          <w:sz w:val="40"/>
          <w:szCs w:val="40"/>
          <w:lang w:eastAsia="ru-RU"/>
        </w:rPr>
        <w:t>Первая помощь при укусах насекомых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 укусах пчёл, ос, шершней и шмелей в месте укуса развивается боль, жжение, возникает отёк и местное повышение температуры. При множественных укусах появляется слабость, головокружение, головная боль, озноб, тошнота, рвота, повышается температура тела. У людей с повышенной чувствительностью к пчелиному яду </w:t>
      </w: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могут появиться боли в пояснице и суставах, возможны судороги и потеря сознания.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первую очередь нужно удалить из кожи жало насекомого, ужаленное место смочить спиртом. Приложить к ужаленному месту холод (полиэтиленовый пакет с холодной водой). Давать пострадавшему обильное питьё.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Отметим, что наиболее опасны </w:t>
      </w:r>
      <w:proofErr w:type="spellStart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ужаления</w:t>
      </w:r>
      <w:proofErr w:type="spellEnd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пчёл, ос, шершней в полость рта, куда насекомое может попасть, когда человек ест фрукты. В таких случаях необходима срочная помощь, так как возникающие отёк гортани и удушье смертельно опасны.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Из-за специфических свой</w:t>
      </w:r>
      <w:proofErr w:type="gramStart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ств сл</w:t>
      </w:r>
      <w:proofErr w:type="gramEnd"/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юны комара в месте его укуса образуются небольшие пузырьки, возникает зуд, чувство жжения.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Зуд можно устранить, если смочить кожу нашатырным спиртом или раствором питьевой соды (половину чайной ложки соды на стакан воды).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5"/>
      </w:tblGrid>
      <w:tr w:rsidR="001C7EFF" w:rsidRPr="001C7EFF" w:rsidTr="001C7E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1C7EFF" w:rsidRPr="001C7EFF" w:rsidRDefault="001C7EFF" w:rsidP="001C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409950" cy="695325"/>
                  <wp:effectExtent l="0" t="0" r="0" b="9525"/>
                  <wp:docPr id="5" name="Рисунок 5" descr="Это интерес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то интерес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EFF" w:rsidRPr="001C7EFF" w:rsidRDefault="001C7EFF" w:rsidP="001C7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C7EF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Отметим, что в местах большого скопления комаров пользуются накомарниками, которые шьют из марли. Для отпугивания комаров применяют различные средства. Особую опасность представляют малярийные комары, которые являются переносчиками малярии и других заболеваний. Отличить их можно по посадке. Обыкновенные </w:t>
            </w:r>
            <w:r w:rsidRPr="001C7EFF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комары сидят, держа брюшко параллельно поверхности, а малярийные приподнимают брюшко кверху.</w:t>
            </w:r>
          </w:p>
        </w:tc>
      </w:tr>
    </w:tbl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lastRenderedPageBreak/>
        <w:drawing>
          <wp:inline distT="0" distB="0" distL="0" distR="0">
            <wp:extent cx="3390900" cy="742950"/>
            <wp:effectExtent l="0" t="0" r="0" b="0"/>
            <wp:docPr id="4" name="Рисунок 4" descr="Проверьте себ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верьте себ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FF" w:rsidRPr="001C7EFF" w:rsidRDefault="001C7EFF" w:rsidP="001C7EFF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 каким последствиям приводят укусы насекомых (пчёл, ос, шершней)? Найдите 1—2 примера в сети Интернет и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запишите в тетради.</w:t>
      </w:r>
    </w:p>
    <w:p w:rsidR="001C7EFF" w:rsidRPr="001C7EFF" w:rsidRDefault="001C7EFF" w:rsidP="001C7EFF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Как оказать первую помощь при укусах насекомых?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3648075" cy="781050"/>
            <wp:effectExtent l="0" t="0" r="9525" b="0"/>
            <wp:docPr id="3" name="Рисунок 3" descr="После уро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ле уро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Определите, какие меры предосторожности следует принимать в вашей местности весной, летом и осенью, чтобы избежать укусов змей и снизить возможность укусов насекомых. Запишите ответ в дневник безопасности. Свои выводы обязательно обсудите с родителями и преподавателем ОБЖ.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3228975" cy="762000"/>
            <wp:effectExtent l="0" t="0" r="9525" b="0"/>
            <wp:docPr id="2" name="Рисунок 2" descr="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ктику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Определите, как будет изменяться содержание вашей индивидуальной аптечки в различные времена года. Пометки об этом сделайте в дневнике безопасности.</w:t>
      </w:r>
    </w:p>
    <w:p w:rsidR="001C7EFF" w:rsidRPr="001C7EFF" w:rsidRDefault="001C7EFF" w:rsidP="001C7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C7E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2. По итогам изучения раздела «Основы медицинских знаний и оказание первой помощи» и с помощью ресурсов Интернета, медицинской литературы напишите реферат на одну из тем «Причины травм и первая помощь в таких случаях», «Использование лекарственных растений и грибов для оказания первой помощи пострадавшим (заболевшим)», «Личная гигиена в походных условиях».</w:t>
      </w:r>
    </w:p>
    <w:p w:rsidR="006B58F3" w:rsidRDefault="006B58F3"/>
    <w:sectPr w:rsidR="006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145"/>
    <w:multiLevelType w:val="hybridMultilevel"/>
    <w:tmpl w:val="43FA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6444E"/>
    <w:multiLevelType w:val="multilevel"/>
    <w:tmpl w:val="321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FF"/>
    <w:rsid w:val="001C7EFF"/>
    <w:rsid w:val="006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E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E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2022-04-27T11:30:00Z</dcterms:created>
  <dcterms:modified xsi:type="dcterms:W3CDTF">2022-04-27T11:32:00Z</dcterms:modified>
</cp:coreProperties>
</file>