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CA" w:rsidRPr="00E915CA" w:rsidRDefault="00E915CA" w:rsidP="00E915CA">
      <w:pPr>
        <w:pStyle w:val="a3"/>
        <w:shd w:val="clear" w:color="auto" w:fill="FFFFFF"/>
        <w:spacing w:before="0" w:beforeAutospacing="0" w:after="0" w:afterAutospacing="0"/>
        <w:jc w:val="center"/>
        <w:textAlignment w:val="baseline"/>
        <w:rPr>
          <w:color w:val="FF0000"/>
          <w:sz w:val="32"/>
          <w:szCs w:val="32"/>
        </w:rPr>
      </w:pPr>
      <w:r w:rsidRPr="00E915CA">
        <w:rPr>
          <w:b/>
          <w:bCs/>
          <w:color w:val="FF0000"/>
          <w:sz w:val="32"/>
          <w:szCs w:val="32"/>
          <w:bdr w:val="none" w:sz="0" w:space="0" w:color="auto" w:frame="1"/>
        </w:rPr>
        <w:t>Методические рекомендации</w:t>
      </w:r>
    </w:p>
    <w:p w:rsidR="00E915CA" w:rsidRPr="00E915CA" w:rsidRDefault="00E915CA" w:rsidP="00E915CA">
      <w:pPr>
        <w:pStyle w:val="a3"/>
        <w:shd w:val="clear" w:color="auto" w:fill="FFFFFF"/>
        <w:spacing w:before="0" w:beforeAutospacing="0" w:after="0" w:afterAutospacing="0"/>
        <w:jc w:val="center"/>
        <w:textAlignment w:val="baseline"/>
        <w:rPr>
          <w:color w:val="FF0000"/>
          <w:sz w:val="32"/>
          <w:szCs w:val="32"/>
        </w:rPr>
      </w:pPr>
      <w:r w:rsidRPr="00E915CA">
        <w:rPr>
          <w:b/>
          <w:bCs/>
          <w:color w:val="FF0000"/>
          <w:sz w:val="32"/>
          <w:szCs w:val="32"/>
          <w:bdr w:val="none" w:sz="0" w:space="0" w:color="auto" w:frame="1"/>
        </w:rPr>
        <w:t>по безопасности жизни людей на водных объектах</w:t>
      </w:r>
    </w:p>
    <w:p w:rsidR="00E915CA" w:rsidRPr="00E915CA" w:rsidRDefault="00E915CA" w:rsidP="00E915CA">
      <w:pPr>
        <w:pStyle w:val="a3"/>
        <w:shd w:val="clear" w:color="auto" w:fill="FFFFFF"/>
        <w:spacing w:before="0" w:beforeAutospacing="0" w:after="0" w:afterAutospacing="0"/>
        <w:jc w:val="center"/>
        <w:textAlignment w:val="baseline"/>
        <w:rPr>
          <w:color w:val="FF0000"/>
          <w:sz w:val="32"/>
          <w:szCs w:val="32"/>
        </w:rPr>
      </w:pPr>
      <w:r w:rsidRPr="00E915CA">
        <w:rPr>
          <w:b/>
          <w:bCs/>
          <w:color w:val="FF0000"/>
          <w:sz w:val="32"/>
          <w:szCs w:val="32"/>
          <w:bdr w:val="none" w:sz="0" w:space="0" w:color="auto" w:frame="1"/>
        </w:rPr>
        <w:t>в зимний период года</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xml:space="preserve">Зима </w:t>
      </w:r>
      <w:r w:rsidR="00F36F7E">
        <w:rPr>
          <w:color w:val="3B4256"/>
          <w:sz w:val="32"/>
          <w:szCs w:val="32"/>
        </w:rPr>
        <w:t>набрала</w:t>
      </w:r>
      <w:r w:rsidRPr="00E915CA">
        <w:rPr>
          <w:color w:val="3B4256"/>
          <w:sz w:val="32"/>
          <w:szCs w:val="32"/>
        </w:rPr>
        <w:t xml:space="preserve"> свою силу, повинуясь вечному закону природы. Иногда ее считают мягкой, и это как раз то, что лёд на водоёмах области таит в себе опасность. Наиболее опасны водоёмы осенью и весной. Осенний лёд стано</w:t>
      </w:r>
      <w:bookmarkStart w:id="0" w:name="_GoBack"/>
      <w:bookmarkEnd w:id="0"/>
      <w:r w:rsidRPr="00E915CA">
        <w:rPr>
          <w:color w:val="3B4256"/>
          <w:sz w:val="32"/>
          <w:szCs w:val="32"/>
        </w:rPr>
        <w:t>вится прочным только после того, как установятся морозные непрерывные дни. Опасны кратковременные оттепели, так как это приводит к потере прочности. Весной лёд становится пористым и слабым, хотя и сохраняет толщину.</w:t>
      </w:r>
    </w:p>
    <w:p w:rsidR="00E915CA" w:rsidRPr="00E915CA" w:rsidRDefault="00E915CA" w:rsidP="00E915CA">
      <w:pPr>
        <w:pStyle w:val="a3"/>
        <w:shd w:val="clear" w:color="auto" w:fill="FFFFFF"/>
        <w:spacing w:before="0" w:beforeAutospacing="0" w:after="0" w:afterAutospacing="0"/>
        <w:jc w:val="center"/>
        <w:textAlignment w:val="baseline"/>
        <w:rPr>
          <w:color w:val="3B4256"/>
          <w:sz w:val="32"/>
          <w:szCs w:val="32"/>
        </w:rPr>
      </w:pPr>
      <w:r w:rsidRPr="00E915CA">
        <w:rPr>
          <w:b/>
          <w:bCs/>
          <w:color w:val="3B4256"/>
          <w:sz w:val="32"/>
          <w:szCs w:val="32"/>
          <w:bdr w:val="none" w:sz="0" w:space="0" w:color="auto" w:frame="1"/>
        </w:rPr>
        <w:t>Какой лёд можно считать безопасным?</w:t>
      </w:r>
    </w:p>
    <w:p w:rsidR="00E915CA" w:rsidRPr="00E915CA" w:rsidRDefault="00E915CA" w:rsidP="00E915CA">
      <w:pPr>
        <w:pStyle w:val="a3"/>
        <w:shd w:val="clear" w:color="auto" w:fill="FFFFFF"/>
        <w:spacing w:before="0" w:beforeAutospacing="0" w:after="0" w:afterAutospacing="0"/>
        <w:textAlignment w:val="baseline"/>
        <w:rPr>
          <w:color w:val="3B4256"/>
          <w:sz w:val="32"/>
          <w:szCs w:val="32"/>
        </w:rPr>
      </w:pPr>
      <w:r w:rsidRPr="00E915CA">
        <w:rPr>
          <w:color w:val="3B4256"/>
          <w:sz w:val="32"/>
          <w:szCs w:val="32"/>
        </w:rPr>
        <w:t xml:space="preserve">Для одиночного пешехода – зеленоватого оттенка, толщиной не менее 7 сантиметров. 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 </w:t>
      </w:r>
      <w:proofErr w:type="gramStart"/>
      <w:r w:rsidRPr="00E915CA">
        <w:rPr>
          <w:color w:val="3B4256"/>
          <w:sz w:val="32"/>
          <w:szCs w:val="32"/>
        </w:rPr>
        <w:t>Надо иметь в виду, что лёд состоит из двух слоёв: верхнего (мутного) и нижнего (прозрачного и прочного).</w:t>
      </w:r>
      <w:proofErr w:type="gramEnd"/>
      <w:r w:rsidRPr="00E915CA">
        <w:rPr>
          <w:color w:val="3B4256"/>
          <w:sz w:val="32"/>
          <w:szCs w:val="32"/>
        </w:rPr>
        <w:t xml:space="preserve">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Однако некоторым, не терпится и хочется испытать какой же он лёд. Это те люди, которые, не дожидаясь необходимой прочности льда, забывая про запрещающие знаки и указатели, выходят на ледовые поля, что бы лихо пробежать на коньках, опробовать хоккейные клюшки, посидеть с удочкой над лункой, а то и сократить путь и бесстрашно перейти водоём напрямик, не думая о последствиях.</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xml:space="preserve">Может </w:t>
      </w:r>
      <w:proofErr w:type="gramStart"/>
      <w:r w:rsidRPr="00E915CA">
        <w:rPr>
          <w:color w:val="3B4256"/>
          <w:sz w:val="32"/>
          <w:szCs w:val="32"/>
        </w:rPr>
        <w:t>быть</w:t>
      </w:r>
      <w:proofErr w:type="gramEnd"/>
      <w:r w:rsidRPr="00E915CA">
        <w:rPr>
          <w:color w:val="3B4256"/>
          <w:sz w:val="32"/>
          <w:szCs w:val="32"/>
        </w:rPr>
        <w:t xml:space="preserve"> взрослые-родители сами забыли и детям не рассказали об опасностях на водоёмах зимой?</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Нельзя выходить на лёд вблизи кустов, камыша, где водоросли вмёрзли в лёд;</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lastRenderedPageBreak/>
        <w:t>* Под сугробами или толстым слоем снега лёд всегда тонкий или рыхлый;</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Не может быть прочным лёд около стока промышленных вод (например, с фермы или фабрики) и там, где есть тёмные пятна.</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Тоньше лёд и там, где бьют ключи, где быстрее течение или впадает в реку ручей.</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Особенно осторожно надо спускаться с берега: лёд может неплотно соединяться с сушей, возможны трещины, подо льдом может быть воздух.</w:t>
      </w:r>
    </w:p>
    <w:p w:rsidR="00E915CA" w:rsidRPr="00E915CA" w:rsidRDefault="00E915CA" w:rsidP="00E915CA">
      <w:pPr>
        <w:pStyle w:val="a3"/>
        <w:shd w:val="clear" w:color="auto" w:fill="FFFFFF"/>
        <w:spacing w:before="0" w:beforeAutospacing="0" w:after="0" w:afterAutospacing="0"/>
        <w:textAlignment w:val="baseline"/>
        <w:rPr>
          <w:color w:val="3B4256"/>
          <w:sz w:val="32"/>
          <w:szCs w:val="32"/>
        </w:rPr>
      </w:pPr>
      <w:r w:rsidRPr="00E915CA">
        <w:rPr>
          <w:b/>
          <w:bCs/>
          <w:color w:val="3B4256"/>
          <w:sz w:val="32"/>
          <w:szCs w:val="32"/>
          <w:bdr w:val="none" w:sz="0" w:space="0" w:color="auto" w:frame="1"/>
        </w:rPr>
        <w:t>Есть только один способ избежать неприятности - пользоваться оборудованными ледовыми переправами или проложенными тропами и лыжнёй.</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случае неожиданного провала под лёд.</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Но иногда бывают в жизни ситуации, когда в силу каких либо причин можно оказаться в роли первопроходца и поэтому надо помнить об элементарной осторожности прежде, чем пойти по льду:</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Не выходите на лёд в незнакомых местах и там где выставлены запрещающие знаки.</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Лёд неплотно соединяется с сушей, поэтому надо осторожно спускаться с берега;</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Проверить прочность льда можно ударами палки или пешни. Если после дву</w:t>
      </w:r>
      <w:proofErr w:type="gramStart"/>
      <w:r w:rsidRPr="00E915CA">
        <w:rPr>
          <w:color w:val="3B4256"/>
          <w:sz w:val="32"/>
          <w:szCs w:val="32"/>
        </w:rPr>
        <w:t>х-</w:t>
      </w:r>
      <w:proofErr w:type="gramEnd"/>
      <w:r w:rsidRPr="00E915CA">
        <w:rPr>
          <w:color w:val="3B4256"/>
          <w:sz w:val="32"/>
          <w:szCs w:val="32"/>
        </w:rPr>
        <w:t xml:space="preserve"> трёх ударов вода не показывается, то лёд достаточно крепок, но вдруг появилась вода, лёд пробивается, нужно немедленно идти назад.</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Когда лёд прогибается или трещит под ногами, надо отойти назад скользящим шагом – не отрывая ног ото льда.</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lastRenderedPageBreak/>
        <w:t>Ну а если всё же случилась беда, лёд под вами провалился, и по близости никого нет, как действовать?</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Нужно широко раскинуть руки по кромкам льда и удержаться от погружения с головой. Действуйте решительно и не мешайте себе страхом.</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 приноравливать своё тело для наиболее широкой площади опоры.</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Выбравшись из пролома, нужно откатиться, а затем ползти в ту сторону, откуда шёл (и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p>
    <w:p w:rsidR="00E915CA" w:rsidRPr="00E915CA" w:rsidRDefault="00E915CA" w:rsidP="00E915CA">
      <w:pPr>
        <w:pStyle w:val="a3"/>
        <w:shd w:val="clear" w:color="auto" w:fill="FFFFFF"/>
        <w:spacing w:before="0" w:beforeAutospacing="0" w:after="0" w:afterAutospacing="0"/>
        <w:textAlignment w:val="baseline"/>
        <w:rPr>
          <w:color w:val="3B4256"/>
          <w:sz w:val="32"/>
          <w:szCs w:val="32"/>
        </w:rPr>
      </w:pPr>
      <w:r w:rsidRPr="00E915CA">
        <w:rPr>
          <w:b/>
          <w:bCs/>
          <w:color w:val="3B4256"/>
          <w:sz w:val="32"/>
          <w:szCs w:val="32"/>
          <w:bdr w:val="none" w:sz="0" w:space="0" w:color="auto" w:frame="1"/>
        </w:rPr>
        <w:t>Если же на ваших глазах провалился на льду человек, немедленно крикните, что идёте на помощь.</w:t>
      </w:r>
    </w:p>
    <w:p w:rsidR="00E915CA" w:rsidRPr="00E915CA" w:rsidRDefault="00E915CA" w:rsidP="00E915CA">
      <w:pPr>
        <w:pStyle w:val="a3"/>
        <w:shd w:val="clear" w:color="auto" w:fill="FFFFFF"/>
        <w:spacing w:before="0" w:beforeAutospacing="0" w:after="0" w:afterAutospacing="0"/>
        <w:textAlignment w:val="baseline"/>
        <w:rPr>
          <w:color w:val="3B4256"/>
          <w:sz w:val="32"/>
          <w:szCs w:val="32"/>
        </w:rPr>
      </w:pPr>
      <w:r w:rsidRPr="00E915CA">
        <w:rPr>
          <w:b/>
          <w:bCs/>
          <w:color w:val="3B4256"/>
          <w:sz w:val="32"/>
          <w:szCs w:val="32"/>
          <w:bdr w:val="none" w:sz="0" w:space="0" w:color="auto" w:frame="1"/>
        </w:rPr>
        <w:t>*</w:t>
      </w:r>
      <w:r w:rsidRPr="00E915CA">
        <w:rPr>
          <w:color w:val="3B4256"/>
          <w:sz w:val="32"/>
          <w:szCs w:val="32"/>
        </w:rPr>
        <w:t xml:space="preserve"> Приближаться к полынье можно только ползком, широко раскинув руки для уменьшения давления на лёд. Будет лучше, если вы можете подложить под себя лыжи, доску, фанеру - увеличить </w:t>
      </w:r>
      <w:proofErr w:type="spellStart"/>
      <w:r w:rsidRPr="00E915CA">
        <w:rPr>
          <w:color w:val="3B4256"/>
          <w:sz w:val="32"/>
          <w:szCs w:val="32"/>
        </w:rPr>
        <w:t>площадьопоры</w:t>
      </w:r>
      <w:proofErr w:type="spellEnd"/>
      <w:r w:rsidRPr="00E915CA">
        <w:rPr>
          <w:color w:val="3B4256"/>
          <w:sz w:val="32"/>
          <w:szCs w:val="32"/>
        </w:rPr>
        <w:t xml:space="preserve"> – и ползти на </w:t>
      </w:r>
      <w:proofErr w:type="spellStart"/>
      <w:r w:rsidRPr="00E915CA">
        <w:rPr>
          <w:color w:val="3B4256"/>
          <w:sz w:val="32"/>
          <w:szCs w:val="32"/>
        </w:rPr>
        <w:t>них</w:t>
      </w:r>
      <w:proofErr w:type="gramStart"/>
      <w:r w:rsidRPr="00E915CA">
        <w:rPr>
          <w:color w:val="3B4256"/>
          <w:sz w:val="32"/>
          <w:szCs w:val="32"/>
        </w:rPr>
        <w:t>.К</w:t>
      </w:r>
      <w:proofErr w:type="spellEnd"/>
      <w:proofErr w:type="gramEnd"/>
      <w:r w:rsidRPr="00E915CA">
        <w:rPr>
          <w:color w:val="3B4256"/>
          <w:sz w:val="32"/>
          <w:szCs w:val="32"/>
        </w:rPr>
        <w:t xml:space="preserve"> самому краю подползать нельзя, иначе в воде окажутся уже двое.</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Не доползая до полыньи, пострадавшему нужно протянуть любой находящийся рядом предмет: ремни или шарфы, любую доску или жердь, санки или лыжи.</w:t>
      </w:r>
    </w:p>
    <w:p w:rsidR="00E915CA" w:rsidRPr="00E915CA" w:rsidRDefault="00E915CA" w:rsidP="00E915CA">
      <w:pPr>
        <w:pStyle w:val="a3"/>
        <w:shd w:val="clear" w:color="auto" w:fill="FFFFFF"/>
        <w:spacing w:before="0" w:beforeAutospacing="0" w:after="0" w:afterAutospacing="0"/>
        <w:textAlignment w:val="baseline"/>
        <w:rPr>
          <w:color w:val="3B4256"/>
          <w:sz w:val="32"/>
          <w:szCs w:val="32"/>
        </w:rPr>
      </w:pPr>
      <w:r w:rsidRPr="00E915CA">
        <w:rPr>
          <w:color w:val="3B4256"/>
          <w:sz w:val="32"/>
          <w:szCs w:val="32"/>
        </w:rPr>
        <w:t>Один из законов школы выживания:</w:t>
      </w:r>
      <w:r w:rsidRPr="00E915CA">
        <w:rPr>
          <w:b/>
          <w:bCs/>
          <w:color w:val="3B4256"/>
          <w:sz w:val="32"/>
          <w:szCs w:val="32"/>
          <w:bdr w:val="none" w:sz="0" w:space="0" w:color="auto" w:frame="1"/>
        </w:rPr>
        <w:t> </w:t>
      </w:r>
      <w:r w:rsidRPr="00E915CA">
        <w:rPr>
          <w:b/>
          <w:bCs/>
          <w:i/>
          <w:iCs/>
          <w:color w:val="3B4256"/>
          <w:sz w:val="32"/>
          <w:szCs w:val="32"/>
          <w:bdr w:val="none" w:sz="0" w:space="0" w:color="auto" w:frame="1"/>
        </w:rPr>
        <w:t>У каждого предмета, кроме качеств, для которых он создан, есть множество других - в том числе и свойства инструмента защиты</w:t>
      </w:r>
      <w:r w:rsidRPr="00E915CA">
        <w:rPr>
          <w:b/>
          <w:bCs/>
          <w:color w:val="3B4256"/>
          <w:sz w:val="32"/>
          <w:szCs w:val="32"/>
          <w:bdr w:val="none" w:sz="0" w:space="0" w:color="auto" w:frame="1"/>
        </w:rPr>
        <w:t>.</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xml:space="preserve">Бросать связанные ремни или шарфы, доски надо за 3-4 метра. Лучше, если вы не один. Тогда двое – </w:t>
      </w:r>
      <w:proofErr w:type="gramStart"/>
      <w:r w:rsidRPr="00E915CA">
        <w:rPr>
          <w:color w:val="3B4256"/>
          <w:sz w:val="32"/>
          <w:szCs w:val="32"/>
        </w:rPr>
        <w:t>трое людей</w:t>
      </w:r>
      <w:proofErr w:type="gramEnd"/>
      <w:r w:rsidRPr="00E915CA">
        <w:rPr>
          <w:color w:val="3B4256"/>
          <w:sz w:val="32"/>
          <w:szCs w:val="32"/>
        </w:rPr>
        <w:t>, взяв друг друга за ноги, ложатся на лёд цепочкой и двигаются к пролому. Действовать всё это время надо решительно и скоро: пострадавший быстро замерзает в ледяной воде и теряет сознание через 10-30 минут, а намокшая одежда тянет его вниз.</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xml:space="preserve">Подав пострадавшему подручное средство спасения, надо вытащить его на лёд и ползком выбраться из опасной зоны. Затем </w:t>
      </w:r>
      <w:r w:rsidRPr="00E915CA">
        <w:rPr>
          <w:color w:val="3B4256"/>
          <w:sz w:val="32"/>
          <w:szCs w:val="32"/>
        </w:rPr>
        <w:lastRenderedPageBreak/>
        <w:t>надо укрыть от ветра, как можно быстрее доставить в тёплое место, растереть, переодеть в сухую одежду и напоить чаем.</w:t>
      </w:r>
    </w:p>
    <w:p w:rsidR="00E915CA" w:rsidRPr="00E915CA" w:rsidRDefault="00E915CA" w:rsidP="00E915CA">
      <w:pPr>
        <w:pStyle w:val="a3"/>
        <w:shd w:val="clear" w:color="auto" w:fill="FFFFFF"/>
        <w:spacing w:before="0" w:beforeAutospacing="0" w:after="0" w:afterAutospacing="0"/>
        <w:textAlignment w:val="baseline"/>
        <w:rPr>
          <w:color w:val="3B4256"/>
          <w:sz w:val="32"/>
          <w:szCs w:val="32"/>
        </w:rPr>
      </w:pPr>
      <w:r w:rsidRPr="00E915CA">
        <w:rPr>
          <w:b/>
          <w:bCs/>
          <w:color w:val="3B4256"/>
          <w:sz w:val="32"/>
          <w:szCs w:val="32"/>
          <w:bdr w:val="none" w:sz="0" w:space="0" w:color="auto" w:frame="1"/>
        </w:rPr>
        <w:t>Любителям зимней рыбалки надо помнить, что отправляться на водоёмы в одиночку опасно!</w:t>
      </w:r>
      <w:r w:rsidRPr="00E915CA">
        <w:rPr>
          <w:color w:val="3B4256"/>
          <w:sz w:val="32"/>
          <w:szCs w:val="32"/>
        </w:rPr>
        <w:t> Многолетний опыт не самых удачливых любителей подлёдного лова диктует обязательные правила:</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xml:space="preserve">* Соблюдайте осторожность при движении по льду водохранилища, так как понижение уровня воды превращает ледовый покров </w:t>
      </w:r>
      <w:proofErr w:type="gramStart"/>
      <w:r w:rsidRPr="00E915CA">
        <w:rPr>
          <w:color w:val="3B4256"/>
          <w:sz w:val="32"/>
          <w:szCs w:val="32"/>
        </w:rPr>
        <w:t>в</w:t>
      </w:r>
      <w:proofErr w:type="gramEnd"/>
      <w:r w:rsidRPr="00E915CA">
        <w:rPr>
          <w:color w:val="3B4256"/>
          <w:sz w:val="32"/>
          <w:szCs w:val="32"/>
        </w:rPr>
        <w:t xml:space="preserve"> </w:t>
      </w:r>
      <w:proofErr w:type="gramStart"/>
      <w:r w:rsidRPr="00E915CA">
        <w:rPr>
          <w:color w:val="3B4256"/>
          <w:sz w:val="32"/>
          <w:szCs w:val="32"/>
        </w:rPr>
        <w:t>своего</w:t>
      </w:r>
      <w:proofErr w:type="gramEnd"/>
      <w:r w:rsidRPr="00E915CA">
        <w:rPr>
          <w:color w:val="3B4256"/>
          <w:sz w:val="32"/>
          <w:szCs w:val="32"/>
        </w:rPr>
        <w:t xml:space="preserve"> рода мост;</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Безопасней всего переходить водоём по прозрачному льду, имеющему зеленоватый или синеватый оттенок;</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Пешеходную переправу надо осуществлять группой, соблюдая дистанцию, друг от друга 5-6 метров;</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Нельзя собираться большими группами в одном месте, пробивать много лунок на ограниченном участке и на переправах;</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Лунки надо пробивать на расстоянии 5-6 метров друг от друга, но опасно ловить рыбу у промоин;</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Надо всегда иметь под рукой 15-20 метров прочной верёвки или сделать нехитрое приспособление из двух крупных гвоздей, связанных веревкой, которое 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спасателей</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Интересно, красиво наблюдать ледостав и половодье, нагромождения льда и бурлящие потоки воды, скатиться с берега на лыжах, санках, коньках, порыбачить на замёрзшем водоёме, но многие забывают, а порой даже и не знают, что это и есть – опасность! И гибель в воде больше чем во многих других экстремальных ситуациях зависит от поведения самого человека. Поэтому, первый эшелон защиты человека: не оказываться в экстремальной ситуации.</w:t>
      </w:r>
    </w:p>
    <w:p w:rsidR="00E915CA" w:rsidRPr="00E915CA" w:rsidRDefault="00E915CA" w:rsidP="00E915CA">
      <w:pPr>
        <w:pStyle w:val="a3"/>
        <w:shd w:val="clear" w:color="auto" w:fill="FFFFFF"/>
        <w:spacing w:before="0" w:beforeAutospacing="0" w:after="300" w:afterAutospacing="0"/>
        <w:textAlignment w:val="baseline"/>
        <w:rPr>
          <w:color w:val="3B4256"/>
          <w:sz w:val="32"/>
          <w:szCs w:val="32"/>
        </w:rPr>
      </w:pPr>
      <w:r w:rsidRPr="00E915CA">
        <w:rPr>
          <w:color w:val="3B4256"/>
          <w:sz w:val="32"/>
          <w:szCs w:val="32"/>
        </w:rPr>
        <w:t xml:space="preserve">Родители и взрослые! Особенно хочется напомнить вам о тех, кто вызывает наибольшее беспокойство, - о детях! Не упускайте </w:t>
      </w:r>
      <w:r w:rsidRPr="00E915CA">
        <w:rPr>
          <w:color w:val="3B4256"/>
          <w:sz w:val="32"/>
          <w:szCs w:val="32"/>
        </w:rPr>
        <w:lastRenderedPageBreak/>
        <w:t>возможности предупредить дочь или сына об опасностях, которые таят в себе замёрзшие водоёмы!</w:t>
      </w:r>
    </w:p>
    <w:p w:rsidR="0095013E" w:rsidRPr="00E915CA" w:rsidRDefault="0095013E">
      <w:pPr>
        <w:rPr>
          <w:rFonts w:ascii="Times New Roman" w:hAnsi="Times New Roman" w:cs="Times New Roman"/>
          <w:sz w:val="32"/>
          <w:szCs w:val="32"/>
        </w:rPr>
      </w:pPr>
    </w:p>
    <w:sectPr w:rsidR="0095013E" w:rsidRPr="00E915CA" w:rsidSect="00E915C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CA"/>
    <w:rsid w:val="0095013E"/>
    <w:rsid w:val="00E915CA"/>
    <w:rsid w:val="00F3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15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15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67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1054</Words>
  <Characters>6010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2022-02-09T04:09:00Z</dcterms:created>
  <dcterms:modified xsi:type="dcterms:W3CDTF">2022-02-09T04:11:00Z</dcterms:modified>
</cp:coreProperties>
</file>